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7D47" w:rsidRDefault="00007D47" w:rsidP="00007D47">
      <w:pPr>
        <w:spacing w:after="0" w:line="240" w:lineRule="auto"/>
        <w:jc w:val="center"/>
        <w:rPr>
          <w:rFonts w:ascii="Verdana" w:eastAsia="Times New Roman" w:hAnsi="Verdana" w:cs="Times New Roman"/>
          <w:b/>
          <w:bCs/>
          <w:color w:val="000000"/>
          <w:kern w:val="0"/>
          <w14:ligatures w14:val="none"/>
        </w:rPr>
      </w:pPr>
      <w:r w:rsidRPr="00007D47">
        <w:rPr>
          <w:rFonts w:ascii="Verdana" w:hAnsi="Verdana" w:cs="Times New Roman"/>
          <w:b/>
          <w:bCs/>
        </w:rPr>
        <w:t xml:space="preserve">Terms of Reference for the </w:t>
      </w:r>
      <w:r w:rsidRPr="00102A9E">
        <w:rPr>
          <w:rFonts w:ascii="Verdana" w:eastAsia="Times New Roman" w:hAnsi="Verdana" w:cs="Times New Roman"/>
          <w:b/>
          <w:bCs/>
          <w:color w:val="000000"/>
          <w:kern w:val="0"/>
          <w14:ligatures w14:val="none"/>
        </w:rPr>
        <w:t xml:space="preserve">creation </w:t>
      </w:r>
      <w:r w:rsidRPr="00007D47">
        <w:rPr>
          <w:rFonts w:ascii="Verdana" w:eastAsia="Times New Roman" w:hAnsi="Verdana" w:cs="Times New Roman"/>
          <w:b/>
          <w:bCs/>
          <w:color w:val="000000"/>
          <w:kern w:val="0"/>
          <w14:ligatures w14:val="none"/>
        </w:rPr>
        <w:t xml:space="preserve">of </w:t>
      </w:r>
      <w:r w:rsidRPr="00102A9E">
        <w:rPr>
          <w:rFonts w:ascii="Verdana" w:eastAsia="Times New Roman" w:hAnsi="Verdana" w:cs="Times New Roman"/>
          <w:b/>
          <w:bCs/>
          <w:color w:val="000000"/>
          <w:kern w:val="0"/>
          <w14:ligatures w14:val="none"/>
        </w:rPr>
        <w:t>the brand book and</w:t>
      </w:r>
      <w:r w:rsidRPr="00007D47">
        <w:rPr>
          <w:rFonts w:ascii="Verdana" w:eastAsia="Times New Roman" w:hAnsi="Verdana" w:cs="Times New Roman"/>
          <w:b/>
          <w:bCs/>
          <w:color w:val="000000"/>
          <w:kern w:val="0"/>
          <w14:ligatures w14:val="none"/>
        </w:rPr>
        <w:t xml:space="preserve"> </w:t>
      </w:r>
      <w:r w:rsidRPr="00102A9E">
        <w:rPr>
          <w:rFonts w:ascii="Verdana" w:eastAsia="Times New Roman" w:hAnsi="Verdana" w:cs="Times New Roman"/>
          <w:b/>
          <w:bCs/>
          <w:color w:val="000000"/>
          <w:kern w:val="0"/>
          <w14:ligatures w14:val="none"/>
        </w:rPr>
        <w:t xml:space="preserve">development of other content for </w:t>
      </w:r>
      <w:r w:rsidRPr="00007D47">
        <w:rPr>
          <w:rFonts w:ascii="Verdana" w:eastAsia="Times New Roman" w:hAnsi="Verdana" w:cs="Times New Roman"/>
          <w:b/>
          <w:bCs/>
          <w:color w:val="000000"/>
          <w:kern w:val="0"/>
          <w14:ligatures w14:val="none"/>
        </w:rPr>
        <w:t>SAPO</w:t>
      </w:r>
    </w:p>
    <w:p w:rsidR="00007D47" w:rsidRPr="00007D47" w:rsidRDefault="00007D47" w:rsidP="00007D47">
      <w:pPr>
        <w:spacing w:after="0" w:line="240" w:lineRule="auto"/>
        <w:jc w:val="both"/>
        <w:rPr>
          <w:rFonts w:ascii="Verdana" w:hAnsi="Verdana" w:cs="Times New Roman"/>
          <w:b/>
          <w:bCs/>
          <w:lang w:val="uk-UA"/>
        </w:rPr>
      </w:pPr>
    </w:p>
    <w:p w:rsidR="00007D47" w:rsidRPr="00007D47" w:rsidRDefault="00007D47" w:rsidP="00007D47">
      <w:pPr>
        <w:spacing w:after="0" w:line="240" w:lineRule="auto"/>
        <w:jc w:val="both"/>
        <w:rPr>
          <w:rFonts w:ascii="Verdana" w:hAnsi="Verdana" w:cs="Times New Roman"/>
          <w:b/>
          <w:bCs/>
        </w:rPr>
      </w:pPr>
      <w:r w:rsidRPr="00007D47">
        <w:rPr>
          <w:rFonts w:ascii="Verdana" w:hAnsi="Verdana" w:cs="Times New Roman"/>
          <w:b/>
          <w:bCs/>
        </w:rPr>
        <w:t>General overview</w:t>
      </w:r>
    </w:p>
    <w:p w:rsidR="00007D47" w:rsidRPr="00007D47" w:rsidRDefault="00007D47" w:rsidP="00007D47">
      <w:pPr>
        <w:spacing w:after="0" w:line="240" w:lineRule="auto"/>
        <w:jc w:val="both"/>
        <w:rPr>
          <w:rFonts w:ascii="Verdana" w:hAnsi="Verdana" w:cs="Times New Roman"/>
        </w:rPr>
      </w:pPr>
    </w:p>
    <w:p w:rsidR="00007D47" w:rsidRPr="00007D47" w:rsidRDefault="00007D47" w:rsidP="00007D47">
      <w:pPr>
        <w:spacing w:after="0" w:line="240" w:lineRule="auto"/>
        <w:jc w:val="both"/>
        <w:rPr>
          <w:rFonts w:ascii="Verdana" w:hAnsi="Verdana" w:cs="Times New Roman"/>
        </w:rPr>
      </w:pPr>
      <w:r w:rsidRPr="00007D47">
        <w:rPr>
          <w:rFonts w:ascii="Verdana" w:hAnsi="Verdana" w:cs="Times New Roman"/>
        </w:rPr>
        <w:t>The European Union Anti-Corruption Initiative in Ukraine (EUACI) is the European Union (EU) program in the area of anti-corruption in Ukraine, co-</w:t>
      </w:r>
      <w:proofErr w:type="spellStart"/>
      <w:r w:rsidRPr="00007D47">
        <w:rPr>
          <w:rFonts w:ascii="Verdana" w:hAnsi="Verdana" w:cs="Times New Roman"/>
        </w:rPr>
        <w:t>funded</w:t>
      </w:r>
      <w:proofErr w:type="spellEnd"/>
      <w:r w:rsidRPr="00007D47">
        <w:rPr>
          <w:rFonts w:ascii="Verdana" w:hAnsi="Verdana" w:cs="Times New Roman"/>
        </w:rPr>
        <w:t xml:space="preserve"> and implemented by the Ministry of Foreign Affairs of Denmark on behalf of the EU. Based on the significant results of the EUACI Phase II in 2020-2024, Denmark and the EU decided to continue a third phase of the program aimed at supporting Ukraine in its efforts to reduce corruption at the national and local level through the empowerment of citizens, civil society and state institutions. </w:t>
      </w:r>
    </w:p>
    <w:p w:rsidR="00007D47" w:rsidRPr="00007D47" w:rsidRDefault="00007D47" w:rsidP="00007D47">
      <w:pPr>
        <w:spacing w:after="0" w:line="240" w:lineRule="auto"/>
        <w:jc w:val="both"/>
        <w:rPr>
          <w:rFonts w:ascii="Verdana" w:hAnsi="Verdana" w:cs="Times New Roman"/>
        </w:rPr>
      </w:pPr>
    </w:p>
    <w:p w:rsidR="00007D47" w:rsidRPr="00007D47" w:rsidRDefault="00007D47" w:rsidP="00007D47">
      <w:pPr>
        <w:spacing w:after="0" w:line="240" w:lineRule="auto"/>
        <w:jc w:val="both"/>
        <w:rPr>
          <w:rFonts w:ascii="Verdana" w:hAnsi="Verdana" w:cs="Times New Roman"/>
        </w:rPr>
      </w:pPr>
      <w:r w:rsidRPr="00007D47">
        <w:rPr>
          <w:rFonts w:ascii="Verdana" w:hAnsi="Verdana" w:cs="Times New Roman"/>
        </w:rPr>
        <w:t xml:space="preserve">The EUACI Phase III strategic objectives are that corruption in Ukraine is reduced; Ukraine advances with anti-corruption reform; and reconstruction in war-affected areas of Ukraine is implemented within a framework that incorporates transparency, accountability and integrity. </w:t>
      </w:r>
    </w:p>
    <w:p w:rsidR="00007D47" w:rsidRPr="00007D47" w:rsidRDefault="00007D47" w:rsidP="00007D47">
      <w:pPr>
        <w:spacing w:after="0" w:line="240" w:lineRule="auto"/>
        <w:jc w:val="both"/>
        <w:rPr>
          <w:rFonts w:ascii="Verdana" w:hAnsi="Verdana" w:cs="Times New Roman"/>
        </w:rPr>
      </w:pPr>
    </w:p>
    <w:p w:rsidR="00007D47" w:rsidRPr="00007D47" w:rsidRDefault="00007D47" w:rsidP="00007D47">
      <w:pPr>
        <w:spacing w:after="0" w:line="240" w:lineRule="auto"/>
        <w:jc w:val="both"/>
        <w:rPr>
          <w:rFonts w:ascii="Verdana" w:hAnsi="Verdana" w:cs="Times New Roman"/>
        </w:rPr>
      </w:pPr>
      <w:r w:rsidRPr="00007D47">
        <w:rPr>
          <w:rFonts w:ascii="Verdana" w:hAnsi="Verdana" w:cs="Times New Roman"/>
        </w:rPr>
        <w:t>The EUACI has four intervention areas, namely:</w:t>
      </w:r>
    </w:p>
    <w:p w:rsidR="00007D47" w:rsidRPr="00007D47" w:rsidRDefault="00007D47" w:rsidP="00007D47">
      <w:pPr>
        <w:pStyle w:val="ListParagraph"/>
        <w:numPr>
          <w:ilvl w:val="0"/>
          <w:numId w:val="4"/>
        </w:numPr>
        <w:spacing w:after="0" w:line="240" w:lineRule="auto"/>
        <w:jc w:val="both"/>
        <w:rPr>
          <w:rFonts w:ascii="Verdana" w:hAnsi="Verdana" w:cs="Times New Roman"/>
        </w:rPr>
      </w:pPr>
      <w:r w:rsidRPr="00007D47">
        <w:rPr>
          <w:rFonts w:ascii="Verdana" w:hAnsi="Verdana" w:cs="Times New Roman"/>
        </w:rPr>
        <w:t xml:space="preserve">Support to independent state institutions fighting and preventing corruption; </w:t>
      </w:r>
    </w:p>
    <w:p w:rsidR="00007D47" w:rsidRPr="00007D47" w:rsidRDefault="00007D47" w:rsidP="00007D47">
      <w:pPr>
        <w:pStyle w:val="ListParagraph"/>
        <w:numPr>
          <w:ilvl w:val="0"/>
          <w:numId w:val="4"/>
        </w:numPr>
        <w:spacing w:after="0" w:line="240" w:lineRule="auto"/>
        <w:jc w:val="both"/>
        <w:rPr>
          <w:rFonts w:ascii="Verdana" w:hAnsi="Verdana" w:cs="Times New Roman"/>
        </w:rPr>
      </w:pPr>
      <w:r w:rsidRPr="00007D47">
        <w:rPr>
          <w:rFonts w:ascii="Verdana" w:hAnsi="Verdana" w:cs="Times New Roman"/>
        </w:rPr>
        <w:t xml:space="preserve">Transparency and accountability of the reconstruction process; </w:t>
      </w:r>
    </w:p>
    <w:p w:rsidR="00007D47" w:rsidRPr="00007D47" w:rsidRDefault="00007D47" w:rsidP="00007D47">
      <w:pPr>
        <w:pStyle w:val="ListParagraph"/>
        <w:numPr>
          <w:ilvl w:val="0"/>
          <w:numId w:val="4"/>
        </w:numPr>
        <w:spacing w:after="0" w:line="240" w:lineRule="auto"/>
        <w:jc w:val="both"/>
        <w:rPr>
          <w:rFonts w:ascii="Verdana" w:hAnsi="Verdana" w:cs="Times New Roman"/>
        </w:rPr>
      </w:pPr>
      <w:r w:rsidRPr="00007D47">
        <w:rPr>
          <w:rFonts w:ascii="Verdana" w:hAnsi="Verdana" w:cs="Times New Roman"/>
        </w:rPr>
        <w:t>Support cities in war-affected areas in enhancing integrity in the reconstruction process;</w:t>
      </w:r>
    </w:p>
    <w:p w:rsidR="00007D47" w:rsidRPr="00007D47" w:rsidRDefault="00007D47" w:rsidP="00007D47">
      <w:pPr>
        <w:pStyle w:val="ListParagraph"/>
        <w:numPr>
          <w:ilvl w:val="0"/>
          <w:numId w:val="4"/>
        </w:numPr>
        <w:spacing w:after="0" w:line="240" w:lineRule="auto"/>
        <w:jc w:val="both"/>
        <w:rPr>
          <w:rFonts w:ascii="Verdana" w:hAnsi="Verdana" w:cs="Times New Roman"/>
        </w:rPr>
      </w:pPr>
      <w:r w:rsidRPr="00007D47">
        <w:rPr>
          <w:rFonts w:ascii="Verdana" w:hAnsi="Verdana" w:cs="Times New Roman"/>
        </w:rPr>
        <w:t>Civil society and media in preventing and fighting corruption.</w:t>
      </w:r>
    </w:p>
    <w:p w:rsidR="00007D47" w:rsidRDefault="00007D47" w:rsidP="00007D47">
      <w:pPr>
        <w:spacing w:after="0" w:line="240" w:lineRule="auto"/>
        <w:jc w:val="both"/>
        <w:rPr>
          <w:rFonts w:ascii="Verdana" w:hAnsi="Verdana" w:cs="Times New Roman"/>
        </w:rPr>
      </w:pPr>
    </w:p>
    <w:p w:rsidR="00C1007A" w:rsidRPr="00E15140" w:rsidRDefault="00007D47" w:rsidP="00C1007A">
      <w:pPr>
        <w:spacing w:after="0" w:line="240" w:lineRule="auto"/>
        <w:ind w:hanging="14"/>
        <w:rPr>
          <w:rFonts w:ascii="Verdana" w:eastAsia="Times New Roman" w:hAnsi="Verdana" w:cs="Calibri"/>
          <w:color w:val="000000"/>
          <w:kern w:val="0"/>
          <w14:ligatures w14:val="none"/>
        </w:rPr>
      </w:pPr>
      <w:r w:rsidRPr="00007D47">
        <w:rPr>
          <w:rFonts w:ascii="Verdana" w:hAnsi="Verdana" w:cs="Times New Roman"/>
        </w:rPr>
        <w:t>Specialized Anti-Corruption Prosecutor's Office</w:t>
      </w:r>
      <w:r>
        <w:rPr>
          <w:rFonts w:ascii="Verdana" w:hAnsi="Verdana" w:cs="Times New Roman"/>
        </w:rPr>
        <w:t xml:space="preserve"> is the EUACI partner in the intervention area 1. </w:t>
      </w:r>
      <w:r w:rsidR="00C1007A" w:rsidRPr="00102A9E">
        <w:rPr>
          <w:rFonts w:ascii="Verdana" w:eastAsia="Times New Roman" w:hAnsi="Verdana" w:cs="Calibri"/>
          <w:color w:val="000000"/>
          <w:kern w:val="0"/>
          <w14:ligatures w14:val="none"/>
        </w:rPr>
        <w:t xml:space="preserve">In December 2023 Parliament of Ukraine </w:t>
      </w:r>
      <w:r w:rsidR="00C1007A">
        <w:rPr>
          <w:rFonts w:ascii="Verdana" w:eastAsia="Times New Roman" w:hAnsi="Verdana" w:cs="Calibri"/>
          <w:color w:val="000000"/>
          <w:kern w:val="0"/>
          <w14:ligatures w14:val="none"/>
        </w:rPr>
        <w:t>adopted</w:t>
      </w:r>
      <w:r w:rsidR="00C1007A" w:rsidRPr="00102A9E">
        <w:rPr>
          <w:rFonts w:ascii="Verdana" w:eastAsia="Times New Roman" w:hAnsi="Verdana" w:cs="Calibri"/>
          <w:color w:val="000000"/>
          <w:kern w:val="0"/>
          <w14:ligatures w14:val="none"/>
        </w:rPr>
        <w:t xml:space="preserve"> amendments to the Criminal Procedural Code of Ukraine and other legislative acts of Ukraine</w:t>
      </w:r>
      <w:r w:rsidR="00C1007A" w:rsidRPr="00E15140">
        <w:rPr>
          <w:rFonts w:ascii="Verdana" w:eastAsia="Times New Roman" w:hAnsi="Verdana" w:cs="Calibri"/>
          <w:color w:val="000000"/>
          <w:kern w:val="0"/>
          <w14:ligatures w14:val="none"/>
        </w:rPr>
        <w:t xml:space="preserve">, which </w:t>
      </w:r>
      <w:r w:rsidR="00C1007A" w:rsidRPr="00102A9E">
        <w:rPr>
          <w:rFonts w:ascii="Verdana" w:eastAsia="Times New Roman" w:hAnsi="Verdana" w:cs="Calibri"/>
          <w:color w:val="000000"/>
          <w:kern w:val="0"/>
          <w14:ligatures w14:val="none"/>
        </w:rPr>
        <w:t>strengthen</w:t>
      </w:r>
      <w:r w:rsidR="00C1007A" w:rsidRPr="00E15140">
        <w:rPr>
          <w:rFonts w:ascii="Verdana" w:eastAsia="Times New Roman" w:hAnsi="Verdana" w:cs="Calibri"/>
          <w:color w:val="000000"/>
          <w:kern w:val="0"/>
          <w14:ligatures w14:val="none"/>
        </w:rPr>
        <w:t>ed</w:t>
      </w:r>
      <w:r w:rsidR="00C1007A" w:rsidRPr="00102A9E">
        <w:rPr>
          <w:rFonts w:ascii="Verdana" w:eastAsia="Times New Roman" w:hAnsi="Verdana" w:cs="Calibri"/>
          <w:color w:val="000000"/>
          <w:kern w:val="0"/>
          <w14:ligatures w14:val="none"/>
        </w:rPr>
        <w:t xml:space="preserve"> the independence of the Specialized Anti-Corruption Prosecutor's Office. SAPO </w:t>
      </w:r>
      <w:r w:rsidR="00C1007A">
        <w:rPr>
          <w:rFonts w:ascii="Verdana" w:eastAsia="Times New Roman" w:hAnsi="Verdana" w:cs="Calibri"/>
          <w:color w:val="000000"/>
          <w:kern w:val="0"/>
          <w14:ligatures w14:val="none"/>
        </w:rPr>
        <w:t xml:space="preserve">gained more organizational autonomy </w:t>
      </w:r>
      <w:r w:rsidR="00C1007A" w:rsidRPr="00102A9E">
        <w:rPr>
          <w:rFonts w:ascii="Verdana" w:eastAsia="Times New Roman" w:hAnsi="Verdana" w:cs="Calibri"/>
          <w:color w:val="000000"/>
          <w:kern w:val="0"/>
          <w14:ligatures w14:val="none"/>
        </w:rPr>
        <w:t xml:space="preserve">from the Office </w:t>
      </w:r>
      <w:r w:rsidR="00C1007A">
        <w:rPr>
          <w:rFonts w:ascii="Verdana" w:eastAsia="Times New Roman" w:hAnsi="Verdana" w:cs="Calibri"/>
          <w:color w:val="000000"/>
          <w:kern w:val="0"/>
          <w14:ligatures w14:val="none"/>
        </w:rPr>
        <w:t xml:space="preserve">of </w:t>
      </w:r>
      <w:r w:rsidR="00C1007A" w:rsidRPr="00102A9E">
        <w:rPr>
          <w:rFonts w:ascii="Verdana" w:eastAsia="Times New Roman" w:hAnsi="Verdana" w:cs="Calibri"/>
          <w:color w:val="000000"/>
          <w:kern w:val="0"/>
          <w14:ligatures w14:val="none"/>
        </w:rPr>
        <w:t xml:space="preserve">General Prosecutor </w:t>
      </w:r>
      <w:r w:rsidR="00C1007A" w:rsidRPr="00E15140">
        <w:rPr>
          <w:rFonts w:ascii="Verdana" w:eastAsia="Times New Roman" w:hAnsi="Verdana" w:cs="Calibri"/>
          <w:color w:val="000000"/>
          <w:kern w:val="0"/>
          <w14:ligatures w14:val="none"/>
        </w:rPr>
        <w:t xml:space="preserve">and became separated prosecutor’s legal entity. </w:t>
      </w:r>
    </w:p>
    <w:p w:rsidR="00C1007A" w:rsidRPr="00E15140" w:rsidRDefault="00C1007A" w:rsidP="00C1007A">
      <w:pPr>
        <w:spacing w:after="0" w:line="240" w:lineRule="auto"/>
        <w:ind w:hanging="14"/>
        <w:rPr>
          <w:rFonts w:ascii="Verdana" w:eastAsia="Times New Roman" w:hAnsi="Verdana" w:cs="Calibri"/>
          <w:color w:val="000000"/>
          <w:kern w:val="0"/>
          <w14:ligatures w14:val="none"/>
        </w:rPr>
      </w:pPr>
    </w:p>
    <w:p w:rsidR="00C1007A" w:rsidRPr="00102A9E" w:rsidRDefault="00C1007A" w:rsidP="00C1007A">
      <w:pPr>
        <w:spacing w:after="0" w:line="240" w:lineRule="auto"/>
        <w:ind w:hanging="14"/>
        <w:rPr>
          <w:rFonts w:ascii="Verdana" w:eastAsia="Times New Roman" w:hAnsi="Verdana" w:cs="Times New Roman"/>
          <w:kern w:val="0"/>
          <w:lang w:val="uk-UA"/>
          <w14:ligatures w14:val="none"/>
        </w:rPr>
      </w:pPr>
      <w:r w:rsidRPr="00E15140">
        <w:rPr>
          <w:rFonts w:ascii="Verdana" w:eastAsia="Times New Roman" w:hAnsi="Verdana" w:cs="Calibri"/>
          <w:color w:val="000000"/>
          <w:kern w:val="0"/>
          <w14:ligatures w14:val="none"/>
        </w:rPr>
        <w:t xml:space="preserve">In order to </w:t>
      </w:r>
      <w:r w:rsidRPr="00102A9E">
        <w:rPr>
          <w:rFonts w:ascii="Verdana" w:eastAsia="Times New Roman" w:hAnsi="Verdana" w:cs="Calibri"/>
          <w:color w:val="000000"/>
          <w:kern w:val="0"/>
          <w14:ligatures w14:val="none"/>
        </w:rPr>
        <w:t>ensure a clear and independent identity</w:t>
      </w:r>
      <w:r w:rsidRPr="00E15140">
        <w:rPr>
          <w:rFonts w:ascii="Verdana" w:eastAsia="Times New Roman" w:hAnsi="Verdana" w:cs="Calibri"/>
          <w:color w:val="000000"/>
          <w:kern w:val="0"/>
          <w14:ligatures w14:val="none"/>
        </w:rPr>
        <w:t xml:space="preserve"> of SAPO</w:t>
      </w:r>
      <w:r w:rsidRPr="00102A9E">
        <w:rPr>
          <w:rFonts w:ascii="Verdana" w:eastAsia="Times New Roman" w:hAnsi="Verdana" w:cs="Calibri"/>
          <w:color w:val="000000"/>
          <w:kern w:val="0"/>
          <w14:ligatures w14:val="none"/>
        </w:rPr>
        <w:t>,</w:t>
      </w:r>
      <w:r w:rsidRPr="00E15140">
        <w:rPr>
          <w:rFonts w:ascii="Verdana" w:eastAsia="Times New Roman" w:hAnsi="Verdana" w:cs="Calibri"/>
          <w:color w:val="000000"/>
          <w:kern w:val="0"/>
          <w14:ligatures w14:val="none"/>
        </w:rPr>
        <w:t xml:space="preserve"> </w:t>
      </w:r>
      <w:r w:rsidRPr="00E15140">
        <w:rPr>
          <w:rFonts w:ascii="Verdana" w:eastAsia="Times New Roman" w:hAnsi="Verdana" w:cs="Times New Roman"/>
          <w:kern w:val="0"/>
          <w14:ligatures w14:val="none"/>
        </w:rPr>
        <w:t>to increase the its recognition for external audience</w:t>
      </w:r>
      <w:r w:rsidRPr="00102A9E">
        <w:rPr>
          <w:rFonts w:ascii="Verdana" w:eastAsia="Times New Roman" w:hAnsi="Verdana" w:cs="Calibri"/>
          <w:color w:val="000000"/>
          <w:kern w:val="0"/>
          <w14:ligatures w14:val="none"/>
        </w:rPr>
        <w:t xml:space="preserve"> there is a need to develop a logo</w:t>
      </w:r>
      <w:r w:rsidRPr="00E15140">
        <w:rPr>
          <w:rFonts w:ascii="Verdana" w:eastAsia="Times New Roman" w:hAnsi="Verdana" w:cs="Calibri"/>
          <w:color w:val="000000"/>
          <w:kern w:val="0"/>
          <w14:ligatures w14:val="none"/>
        </w:rPr>
        <w:t>,</w:t>
      </w:r>
      <w:r w:rsidRPr="00102A9E">
        <w:rPr>
          <w:rFonts w:ascii="Verdana" w:eastAsia="Times New Roman" w:hAnsi="Verdana" w:cs="Calibri"/>
          <w:color w:val="000000"/>
          <w:kern w:val="0"/>
          <w14:ligatures w14:val="none"/>
        </w:rPr>
        <w:t xml:space="preserve"> a brand book </w:t>
      </w:r>
      <w:r w:rsidRPr="00E15140">
        <w:rPr>
          <w:rFonts w:ascii="Verdana" w:eastAsia="Times New Roman" w:hAnsi="Verdana" w:cs="Calibri"/>
          <w:color w:val="000000"/>
          <w:kern w:val="0"/>
          <w14:ligatures w14:val="none"/>
        </w:rPr>
        <w:t xml:space="preserve">and a set of visuals templates for social media </w:t>
      </w:r>
      <w:r w:rsidRPr="00102A9E">
        <w:rPr>
          <w:rFonts w:ascii="Verdana" w:eastAsia="Times New Roman" w:hAnsi="Verdana" w:cs="Calibri"/>
          <w:color w:val="000000"/>
          <w:kern w:val="0"/>
          <w14:ligatures w14:val="none"/>
        </w:rPr>
        <w:t>for SAPO.</w:t>
      </w:r>
    </w:p>
    <w:p w:rsidR="00007D47" w:rsidRDefault="00007D47" w:rsidP="00C1007A">
      <w:pPr>
        <w:spacing w:after="0" w:line="240" w:lineRule="auto"/>
        <w:jc w:val="both"/>
        <w:rPr>
          <w:rFonts w:ascii="Verdana" w:hAnsi="Verdana" w:cs="Times New Roman"/>
        </w:rPr>
      </w:pPr>
    </w:p>
    <w:p w:rsidR="00007D47" w:rsidRPr="00007D47" w:rsidRDefault="00007D47" w:rsidP="00007D47">
      <w:pPr>
        <w:spacing w:after="0" w:line="240" w:lineRule="auto"/>
        <w:jc w:val="both"/>
        <w:rPr>
          <w:rFonts w:ascii="Verdana" w:hAnsi="Verdana" w:cs="Times New Roman"/>
          <w:b/>
          <w:bCs/>
        </w:rPr>
      </w:pPr>
      <w:r w:rsidRPr="00007D47">
        <w:rPr>
          <w:rFonts w:ascii="Verdana" w:hAnsi="Verdana" w:cs="Times New Roman"/>
          <w:b/>
          <w:bCs/>
        </w:rPr>
        <w:t>Beneficiary</w:t>
      </w:r>
    </w:p>
    <w:p w:rsidR="00007D47" w:rsidRPr="00C72309" w:rsidRDefault="00007D47" w:rsidP="00007D47">
      <w:pPr>
        <w:spacing w:after="0" w:line="240" w:lineRule="auto"/>
        <w:jc w:val="both"/>
        <w:rPr>
          <w:rFonts w:ascii="Verdana" w:hAnsi="Verdana" w:cs="Times New Roman"/>
          <w:lang w:val="uk-UA"/>
        </w:rPr>
      </w:pPr>
      <w:r w:rsidRPr="00007D47">
        <w:rPr>
          <w:rFonts w:ascii="Verdana" w:hAnsi="Verdana" w:cs="Times New Roman"/>
        </w:rPr>
        <w:t>The beneficiary is Specialized Anti-Corruption Prosecutor's Office</w:t>
      </w:r>
      <w:r w:rsidR="00C72309">
        <w:rPr>
          <w:rFonts w:ascii="Verdana" w:hAnsi="Verdana" w:cs="Times New Roman"/>
          <w:lang w:val="uk-UA"/>
        </w:rPr>
        <w:t>.</w:t>
      </w:r>
    </w:p>
    <w:p w:rsidR="00007D47" w:rsidRPr="00007D47" w:rsidRDefault="00007D47" w:rsidP="00007D47">
      <w:pPr>
        <w:spacing w:after="0" w:line="240" w:lineRule="auto"/>
        <w:jc w:val="both"/>
        <w:rPr>
          <w:rFonts w:ascii="Verdana" w:hAnsi="Verdana" w:cs="Times New Roman"/>
        </w:rPr>
      </w:pPr>
    </w:p>
    <w:p w:rsidR="00007D47" w:rsidRPr="00007D47" w:rsidRDefault="00007D47" w:rsidP="00007D47">
      <w:pPr>
        <w:spacing w:after="0" w:line="240" w:lineRule="auto"/>
        <w:jc w:val="both"/>
        <w:rPr>
          <w:rFonts w:ascii="Verdana" w:hAnsi="Verdana" w:cs="Times New Roman"/>
          <w:b/>
          <w:bCs/>
        </w:rPr>
      </w:pPr>
      <w:r w:rsidRPr="00007D47">
        <w:rPr>
          <w:rFonts w:ascii="Verdana" w:hAnsi="Verdana" w:cs="Times New Roman"/>
          <w:b/>
          <w:bCs/>
        </w:rPr>
        <w:t>Objective</w:t>
      </w:r>
    </w:p>
    <w:p w:rsidR="00007D47" w:rsidRDefault="00007D47" w:rsidP="00007D47">
      <w:pPr>
        <w:spacing w:after="0" w:line="240" w:lineRule="auto"/>
        <w:jc w:val="both"/>
        <w:rPr>
          <w:rFonts w:ascii="Verdana" w:hAnsi="Verdana" w:cs="Times New Roman"/>
          <w:lang w:val="uk-UA"/>
        </w:rPr>
      </w:pPr>
      <w:r w:rsidRPr="00007D47">
        <w:rPr>
          <w:rFonts w:ascii="Verdana" w:hAnsi="Verdana" w:cs="Times New Roman"/>
        </w:rPr>
        <w:lastRenderedPageBreak/>
        <w:t xml:space="preserve">The main objective of technical support to be provided to the SAPO within the framework of this engagement is to contribute to the effective public communication of SAPO. </w:t>
      </w:r>
    </w:p>
    <w:p w:rsidR="00D34EFD" w:rsidRPr="00D34EFD" w:rsidRDefault="00D34EFD" w:rsidP="00007D47">
      <w:pPr>
        <w:spacing w:after="0" w:line="240" w:lineRule="auto"/>
        <w:jc w:val="both"/>
        <w:rPr>
          <w:rFonts w:ascii="Verdana" w:hAnsi="Verdana" w:cs="Times New Roman"/>
          <w:lang w:val="uk-UA"/>
        </w:rPr>
      </w:pPr>
    </w:p>
    <w:p w:rsidR="00007D47" w:rsidRPr="00007D47" w:rsidRDefault="00007D47" w:rsidP="00007D47">
      <w:pPr>
        <w:spacing w:after="0" w:line="240" w:lineRule="auto"/>
        <w:jc w:val="both"/>
        <w:rPr>
          <w:rFonts w:ascii="Verdana" w:hAnsi="Verdana" w:cs="Times New Roman"/>
          <w:b/>
          <w:bCs/>
        </w:rPr>
      </w:pPr>
      <w:r w:rsidRPr="00007D47">
        <w:rPr>
          <w:rFonts w:ascii="Verdana" w:hAnsi="Verdana" w:cs="Times New Roman"/>
          <w:b/>
          <w:bCs/>
        </w:rPr>
        <w:t>Scope of work and expected deliverables</w:t>
      </w:r>
    </w:p>
    <w:p w:rsidR="00007D47" w:rsidRPr="00007D47" w:rsidRDefault="00007D47" w:rsidP="00007D47">
      <w:pPr>
        <w:spacing w:after="0" w:line="240" w:lineRule="auto"/>
        <w:jc w:val="both"/>
        <w:rPr>
          <w:rFonts w:ascii="Verdana" w:hAnsi="Verdana" w:cs="Times New Roman"/>
          <w:b/>
          <w:bCs/>
        </w:rPr>
      </w:pPr>
      <w:r w:rsidRPr="00007D47">
        <w:rPr>
          <w:rFonts w:ascii="Verdana" w:hAnsi="Verdana" w:cs="Times New Roman"/>
          <w:b/>
          <w:bCs/>
        </w:rPr>
        <w:t>Scope of work</w:t>
      </w:r>
    </w:p>
    <w:p w:rsidR="00007D47" w:rsidRPr="00007D47" w:rsidRDefault="00007D47" w:rsidP="00007D47">
      <w:pPr>
        <w:pStyle w:val="ListParagraph"/>
        <w:numPr>
          <w:ilvl w:val="0"/>
          <w:numId w:val="2"/>
        </w:numPr>
        <w:spacing w:after="0" w:line="240" w:lineRule="auto"/>
        <w:jc w:val="both"/>
        <w:rPr>
          <w:rFonts w:ascii="Verdana" w:hAnsi="Verdana" w:cs="Times New Roman"/>
        </w:rPr>
      </w:pPr>
      <w:r w:rsidRPr="00007D47">
        <w:rPr>
          <w:rFonts w:ascii="Verdana" w:hAnsi="Verdana" w:cs="Times New Roman"/>
        </w:rPr>
        <w:t>Conduct a brand assessment to understand SAPO's values, mission, and target audience.</w:t>
      </w:r>
    </w:p>
    <w:p w:rsidR="00007D47" w:rsidRPr="00007D47" w:rsidRDefault="00007D47" w:rsidP="00007D47">
      <w:pPr>
        <w:pStyle w:val="ListParagraph"/>
        <w:numPr>
          <w:ilvl w:val="0"/>
          <w:numId w:val="2"/>
        </w:numPr>
        <w:spacing w:after="0" w:line="240" w:lineRule="auto"/>
        <w:jc w:val="both"/>
        <w:rPr>
          <w:rFonts w:ascii="Verdana" w:hAnsi="Verdana" w:cs="Times New Roman"/>
        </w:rPr>
      </w:pPr>
      <w:r w:rsidRPr="00007D47">
        <w:rPr>
          <w:rFonts w:ascii="Verdana" w:hAnsi="Verdana" w:cs="Times New Roman"/>
        </w:rPr>
        <w:t>Develop initial logo concepts based on the assessment.</w:t>
      </w:r>
    </w:p>
    <w:p w:rsidR="00007D47" w:rsidRPr="00007D47" w:rsidRDefault="00007D47" w:rsidP="00007D47">
      <w:pPr>
        <w:pStyle w:val="ListParagraph"/>
        <w:numPr>
          <w:ilvl w:val="0"/>
          <w:numId w:val="2"/>
        </w:numPr>
        <w:spacing w:after="0" w:line="240" w:lineRule="auto"/>
        <w:jc w:val="both"/>
        <w:rPr>
          <w:rFonts w:ascii="Verdana" w:hAnsi="Verdana" w:cs="Times New Roman"/>
        </w:rPr>
      </w:pPr>
      <w:r w:rsidRPr="00007D47">
        <w:rPr>
          <w:rFonts w:ascii="Verdana" w:hAnsi="Verdana" w:cs="Times New Roman"/>
        </w:rPr>
        <w:t>Refine the selected logo concept to align with SAPO's identity and values.</w:t>
      </w:r>
    </w:p>
    <w:p w:rsidR="00007D47" w:rsidRPr="00007D47" w:rsidRDefault="00007D47" w:rsidP="00007D47">
      <w:pPr>
        <w:pStyle w:val="ListParagraph"/>
        <w:numPr>
          <w:ilvl w:val="0"/>
          <w:numId w:val="2"/>
        </w:numPr>
        <w:spacing w:after="0" w:line="240" w:lineRule="auto"/>
        <w:jc w:val="both"/>
        <w:rPr>
          <w:rFonts w:ascii="Verdana" w:hAnsi="Verdana" w:cs="Times New Roman"/>
        </w:rPr>
      </w:pPr>
      <w:r w:rsidRPr="00007D47">
        <w:rPr>
          <w:rFonts w:ascii="Verdana" w:hAnsi="Verdana" w:cs="Times New Roman"/>
        </w:rPr>
        <w:t>Create a brand book that includes guidelines for logo usage, color scheme, typography, and design elements.</w:t>
      </w:r>
    </w:p>
    <w:p w:rsidR="00007D47" w:rsidRPr="00D34EFD" w:rsidRDefault="00007D47" w:rsidP="00007D47">
      <w:pPr>
        <w:pStyle w:val="ListParagraph"/>
        <w:numPr>
          <w:ilvl w:val="0"/>
          <w:numId w:val="2"/>
        </w:numPr>
        <w:spacing w:after="0" w:line="240" w:lineRule="auto"/>
        <w:jc w:val="both"/>
        <w:rPr>
          <w:rFonts w:ascii="Verdana" w:hAnsi="Verdana" w:cs="Times New Roman"/>
        </w:rPr>
      </w:pPr>
      <w:r w:rsidRPr="00007D47">
        <w:rPr>
          <w:rFonts w:ascii="Verdana" w:hAnsi="Verdana" w:cs="Times New Roman"/>
        </w:rPr>
        <w:t>Present the final logo and brand book to SAPO for approval.</w:t>
      </w:r>
    </w:p>
    <w:p w:rsidR="00D34EFD" w:rsidRPr="00D34EFD" w:rsidRDefault="00D34EFD" w:rsidP="00D34EFD">
      <w:pPr>
        <w:numPr>
          <w:ilvl w:val="0"/>
          <w:numId w:val="2"/>
        </w:numPr>
        <w:spacing w:after="0" w:line="240" w:lineRule="auto"/>
        <w:textAlignment w:val="baseline"/>
        <w:rPr>
          <w:rFonts w:ascii="Verdana" w:eastAsia="Times New Roman" w:hAnsi="Verdana" w:cs="Calibri"/>
          <w:color w:val="000000"/>
          <w:kern w:val="0"/>
          <w14:ligatures w14:val="none"/>
        </w:rPr>
      </w:pPr>
      <w:r w:rsidRPr="00E15140">
        <w:rPr>
          <w:rFonts w:ascii="Verdana" w:hAnsi="Verdana" w:cs="Times New Roman"/>
        </w:rPr>
        <w:t>Create a set of content visual templates for social media, photos, illustrations, and videos</w:t>
      </w:r>
      <w:r>
        <w:rPr>
          <w:rFonts w:ascii="Verdana" w:hAnsi="Verdana" w:cs="Times New Roman"/>
          <w:lang w:val="uk-UA"/>
        </w:rPr>
        <w:t>.</w:t>
      </w:r>
    </w:p>
    <w:p w:rsidR="00007D47" w:rsidRPr="00007D47" w:rsidRDefault="00007D47" w:rsidP="00007D47">
      <w:pPr>
        <w:pStyle w:val="ListParagraph"/>
        <w:numPr>
          <w:ilvl w:val="0"/>
          <w:numId w:val="2"/>
        </w:numPr>
        <w:spacing w:after="0" w:line="240" w:lineRule="auto"/>
        <w:jc w:val="both"/>
        <w:rPr>
          <w:rFonts w:ascii="Verdana" w:hAnsi="Verdana" w:cs="Times New Roman"/>
          <w:lang w:val="uk-UA"/>
        </w:rPr>
      </w:pPr>
      <w:r w:rsidRPr="00007D47">
        <w:rPr>
          <w:rFonts w:ascii="Verdana" w:hAnsi="Verdana" w:cs="Times New Roman"/>
        </w:rPr>
        <w:t>Provide training, guidance, and mentorship with the application of an updated brand book and other developed content for 3 months.</w:t>
      </w:r>
    </w:p>
    <w:p w:rsidR="00007D47" w:rsidRDefault="00007D47" w:rsidP="00007D47">
      <w:pPr>
        <w:spacing w:after="0" w:line="240" w:lineRule="auto"/>
        <w:jc w:val="both"/>
        <w:rPr>
          <w:rFonts w:ascii="Verdana" w:hAnsi="Verdana" w:cs="Times New Roman"/>
        </w:rPr>
      </w:pPr>
      <w:r w:rsidRPr="00007D47">
        <w:rPr>
          <w:rFonts w:ascii="Verdana" w:hAnsi="Verdana" w:cs="Times New Roman"/>
        </w:rPr>
        <w:t>A contractor will be expected to work in close coordination with EUACI representatives and consultants, SAPO’s chief of staff and communication experts and will be required to report on the implementation of tasks.</w:t>
      </w:r>
    </w:p>
    <w:p w:rsidR="00007D47" w:rsidRPr="00007D47" w:rsidRDefault="00007D47" w:rsidP="00007D47">
      <w:pPr>
        <w:spacing w:after="0" w:line="240" w:lineRule="auto"/>
        <w:jc w:val="both"/>
        <w:rPr>
          <w:rFonts w:ascii="Verdana" w:hAnsi="Verdana" w:cs="Times New Roman"/>
          <w:lang w:val="uk-UA"/>
        </w:rPr>
      </w:pPr>
    </w:p>
    <w:p w:rsidR="00007D47" w:rsidRPr="00007D47" w:rsidRDefault="00007D47" w:rsidP="00007D47">
      <w:pPr>
        <w:spacing w:after="0" w:line="240" w:lineRule="auto"/>
        <w:jc w:val="both"/>
        <w:rPr>
          <w:rFonts w:ascii="Verdana" w:hAnsi="Verdana" w:cs="Times New Roman"/>
          <w:b/>
          <w:bCs/>
        </w:rPr>
      </w:pPr>
      <w:r w:rsidRPr="00007D47">
        <w:rPr>
          <w:rFonts w:ascii="Verdana" w:hAnsi="Verdana" w:cs="Times New Roman"/>
          <w:b/>
          <w:bCs/>
        </w:rPr>
        <w:t>Expected deliverables:</w:t>
      </w:r>
    </w:p>
    <w:p w:rsidR="00007D47" w:rsidRPr="00007D47" w:rsidRDefault="00007D47" w:rsidP="00007D47">
      <w:pPr>
        <w:pStyle w:val="ListParagraph"/>
        <w:numPr>
          <w:ilvl w:val="0"/>
          <w:numId w:val="3"/>
        </w:numPr>
        <w:spacing w:after="0" w:line="240" w:lineRule="auto"/>
        <w:jc w:val="both"/>
        <w:rPr>
          <w:rFonts w:ascii="Verdana" w:hAnsi="Verdana" w:cs="Times New Roman"/>
        </w:rPr>
      </w:pPr>
      <w:r w:rsidRPr="00007D47">
        <w:rPr>
          <w:rFonts w:ascii="Verdana" w:hAnsi="Verdana" w:cs="Times New Roman"/>
        </w:rPr>
        <w:t>Brand book of SAPO;</w:t>
      </w:r>
    </w:p>
    <w:p w:rsidR="00007D47" w:rsidRPr="00007D47" w:rsidRDefault="00007D47" w:rsidP="00007D47">
      <w:pPr>
        <w:pStyle w:val="ListParagraph"/>
        <w:numPr>
          <w:ilvl w:val="0"/>
          <w:numId w:val="3"/>
        </w:numPr>
        <w:spacing w:after="0" w:line="240" w:lineRule="auto"/>
        <w:jc w:val="both"/>
        <w:rPr>
          <w:rFonts w:ascii="Verdana" w:hAnsi="Verdana" w:cs="Times New Roman"/>
        </w:rPr>
      </w:pPr>
      <w:r w:rsidRPr="00007D47">
        <w:rPr>
          <w:rFonts w:ascii="Verdana" w:hAnsi="Verdana" w:cs="Times New Roman"/>
        </w:rPr>
        <w:t>Logo for SAPO;</w:t>
      </w:r>
    </w:p>
    <w:p w:rsidR="00007D47" w:rsidRPr="00007D47" w:rsidRDefault="00007D47" w:rsidP="00007D47">
      <w:pPr>
        <w:pStyle w:val="ListParagraph"/>
        <w:numPr>
          <w:ilvl w:val="0"/>
          <w:numId w:val="3"/>
        </w:numPr>
        <w:spacing w:after="0" w:line="240" w:lineRule="auto"/>
        <w:jc w:val="both"/>
        <w:rPr>
          <w:rFonts w:ascii="Verdana" w:hAnsi="Verdana" w:cs="Times New Roman"/>
        </w:rPr>
      </w:pPr>
      <w:r w:rsidRPr="00007D47">
        <w:rPr>
          <w:rFonts w:ascii="Verdana" w:hAnsi="Verdana" w:cs="Times New Roman"/>
        </w:rPr>
        <w:t>Templates of visuals for publications of SAPO on social media and website (at least 10);</w:t>
      </w:r>
    </w:p>
    <w:p w:rsidR="00007D47" w:rsidRPr="00007D47" w:rsidRDefault="00007D47" w:rsidP="00007D47">
      <w:pPr>
        <w:pStyle w:val="ListParagraph"/>
        <w:numPr>
          <w:ilvl w:val="0"/>
          <w:numId w:val="3"/>
        </w:numPr>
        <w:spacing w:after="0" w:line="240" w:lineRule="auto"/>
        <w:jc w:val="both"/>
        <w:rPr>
          <w:rFonts w:ascii="Verdana" w:hAnsi="Verdana" w:cs="Times New Roman"/>
        </w:rPr>
      </w:pPr>
      <w:r w:rsidRPr="00007D47">
        <w:rPr>
          <w:rFonts w:ascii="Verdana" w:hAnsi="Verdana" w:cs="Times New Roman"/>
        </w:rPr>
        <w:t>Intro, outro, and transitions for SAPO’s videos;</w:t>
      </w:r>
    </w:p>
    <w:p w:rsidR="00007D47" w:rsidRPr="00007D47" w:rsidRDefault="00007D47" w:rsidP="00007D47">
      <w:pPr>
        <w:pStyle w:val="ListParagraph"/>
        <w:numPr>
          <w:ilvl w:val="0"/>
          <w:numId w:val="3"/>
        </w:numPr>
        <w:spacing w:after="0" w:line="240" w:lineRule="auto"/>
        <w:jc w:val="both"/>
        <w:rPr>
          <w:rFonts w:ascii="Verdana" w:hAnsi="Verdana" w:cs="Times New Roman"/>
        </w:rPr>
      </w:pPr>
      <w:r w:rsidRPr="00007D47">
        <w:rPr>
          <w:rFonts w:ascii="Verdana" w:hAnsi="Verdana" w:cs="Times New Roman"/>
        </w:rPr>
        <w:t>Set of stickers/icons for SAPOs communication channels and other needs;</w:t>
      </w:r>
    </w:p>
    <w:p w:rsidR="00007D47" w:rsidRPr="00007D47" w:rsidRDefault="00007D47" w:rsidP="00007D47">
      <w:pPr>
        <w:pStyle w:val="ListParagraph"/>
        <w:numPr>
          <w:ilvl w:val="0"/>
          <w:numId w:val="3"/>
        </w:numPr>
        <w:spacing w:after="0" w:line="240" w:lineRule="auto"/>
        <w:jc w:val="both"/>
        <w:rPr>
          <w:rFonts w:ascii="Verdana" w:hAnsi="Verdana" w:cs="Times New Roman"/>
        </w:rPr>
      </w:pPr>
      <w:r w:rsidRPr="00007D47">
        <w:rPr>
          <w:rFonts w:ascii="Verdana" w:hAnsi="Verdana" w:cs="Times New Roman"/>
        </w:rPr>
        <w:t>Bank of photos of key staff.</w:t>
      </w:r>
    </w:p>
    <w:p w:rsidR="00007D47" w:rsidRPr="00007D47" w:rsidRDefault="00007D47" w:rsidP="00007D47">
      <w:pPr>
        <w:pStyle w:val="ListParagraph"/>
        <w:numPr>
          <w:ilvl w:val="0"/>
          <w:numId w:val="3"/>
        </w:numPr>
        <w:spacing w:after="0" w:line="240" w:lineRule="auto"/>
        <w:jc w:val="both"/>
        <w:rPr>
          <w:rFonts w:ascii="Verdana" w:hAnsi="Verdana" w:cs="Times New Roman"/>
          <w:lang w:val="uk-UA"/>
        </w:rPr>
      </w:pPr>
      <w:r w:rsidRPr="00007D47">
        <w:rPr>
          <w:rFonts w:ascii="Verdana" w:hAnsi="Verdana" w:cs="Times New Roman"/>
        </w:rPr>
        <w:t xml:space="preserve">Production of a basic set of souvenirs to promote new visual branding of </w:t>
      </w:r>
      <w:r>
        <w:rPr>
          <w:rFonts w:ascii="Verdana" w:hAnsi="Verdana" w:cs="Times New Roman"/>
        </w:rPr>
        <w:t>SAPO</w:t>
      </w:r>
      <w:r w:rsidRPr="00007D47">
        <w:rPr>
          <w:rFonts w:ascii="Verdana" w:hAnsi="Verdana" w:cs="Times New Roman"/>
        </w:rPr>
        <w:t>.</w:t>
      </w:r>
    </w:p>
    <w:p w:rsidR="00007D47" w:rsidRDefault="00007D47" w:rsidP="00007D47">
      <w:pPr>
        <w:spacing w:after="0" w:line="240" w:lineRule="auto"/>
        <w:jc w:val="both"/>
        <w:rPr>
          <w:rFonts w:ascii="Verdana" w:hAnsi="Verdana" w:cs="Times New Roman"/>
          <w:b/>
          <w:bCs/>
        </w:rPr>
      </w:pPr>
    </w:p>
    <w:p w:rsidR="00007D47" w:rsidRPr="00007D47" w:rsidRDefault="00007D47" w:rsidP="00007D47">
      <w:pPr>
        <w:spacing w:after="0" w:line="240" w:lineRule="auto"/>
        <w:jc w:val="both"/>
        <w:rPr>
          <w:rFonts w:ascii="Verdana" w:hAnsi="Verdana" w:cs="Times New Roman"/>
          <w:b/>
          <w:bCs/>
        </w:rPr>
      </w:pPr>
      <w:r w:rsidRPr="00007D47">
        <w:rPr>
          <w:rFonts w:ascii="Verdana" w:hAnsi="Verdana" w:cs="Times New Roman"/>
          <w:b/>
          <w:bCs/>
        </w:rPr>
        <w:t xml:space="preserve">Timeline </w:t>
      </w:r>
    </w:p>
    <w:p w:rsidR="00007D47" w:rsidRPr="00007D47" w:rsidRDefault="00007D47" w:rsidP="00007D47">
      <w:pPr>
        <w:spacing w:after="0" w:line="240" w:lineRule="auto"/>
        <w:jc w:val="both"/>
        <w:rPr>
          <w:rFonts w:ascii="Verdana" w:hAnsi="Verdana" w:cs="Times New Roman"/>
        </w:rPr>
      </w:pPr>
      <w:r w:rsidRPr="00007D47">
        <w:rPr>
          <w:rFonts w:ascii="Verdana" w:hAnsi="Verdana" w:cs="Times New Roman"/>
        </w:rPr>
        <w:t>The intended commencement date is the date of signature of the contract with a consultant and the period of implementation of the contract will be three months.</w:t>
      </w:r>
    </w:p>
    <w:p w:rsidR="00007D47" w:rsidRDefault="00007D47" w:rsidP="00007D47">
      <w:pPr>
        <w:spacing w:after="0" w:line="240" w:lineRule="auto"/>
        <w:jc w:val="both"/>
        <w:rPr>
          <w:rFonts w:ascii="Verdana" w:hAnsi="Verdana" w:cs="Times New Roman"/>
          <w:b/>
          <w:bCs/>
        </w:rPr>
      </w:pPr>
    </w:p>
    <w:p w:rsidR="00007D47" w:rsidRPr="00007D47" w:rsidRDefault="00007D47" w:rsidP="00007D47">
      <w:pPr>
        <w:spacing w:after="0" w:line="240" w:lineRule="auto"/>
        <w:jc w:val="both"/>
        <w:rPr>
          <w:rFonts w:ascii="Verdana" w:hAnsi="Verdana" w:cs="Times New Roman"/>
          <w:b/>
          <w:bCs/>
        </w:rPr>
      </w:pPr>
      <w:r w:rsidRPr="00007D47">
        <w:rPr>
          <w:rFonts w:ascii="Verdana" w:hAnsi="Verdana" w:cs="Times New Roman"/>
          <w:b/>
          <w:bCs/>
        </w:rPr>
        <w:t>Bidding details</w:t>
      </w:r>
    </w:p>
    <w:p w:rsidR="00007D47" w:rsidRPr="00007D47" w:rsidRDefault="00007D47" w:rsidP="00007D47">
      <w:pPr>
        <w:spacing w:after="0" w:line="240" w:lineRule="auto"/>
        <w:jc w:val="both"/>
        <w:rPr>
          <w:rFonts w:ascii="Verdana" w:hAnsi="Verdana" w:cs="Times New Roman"/>
        </w:rPr>
      </w:pPr>
      <w:r w:rsidRPr="00007D47">
        <w:rPr>
          <w:rFonts w:ascii="Verdana" w:hAnsi="Verdana" w:cs="Times New Roman"/>
        </w:rPr>
        <w:t>The bidder must submit the following information to be considered:</w:t>
      </w:r>
    </w:p>
    <w:p w:rsidR="00007D47" w:rsidRDefault="00007D47" w:rsidP="00007D47">
      <w:pPr>
        <w:spacing w:after="0" w:line="240" w:lineRule="auto"/>
        <w:jc w:val="both"/>
        <w:rPr>
          <w:rFonts w:ascii="Verdana" w:hAnsi="Verdana" w:cs="Times New Roman"/>
        </w:rPr>
      </w:pPr>
      <w:r w:rsidRPr="00007D47">
        <w:rPr>
          <w:rFonts w:ascii="Verdana" w:hAnsi="Verdana" w:cs="Times New Roman"/>
        </w:rPr>
        <w:t xml:space="preserve">The CVs (no more than three pages for each person) of the key team members who will be involved in the project. </w:t>
      </w:r>
    </w:p>
    <w:p w:rsidR="00007D47" w:rsidRPr="00007D47" w:rsidRDefault="00007D47" w:rsidP="00007D47">
      <w:pPr>
        <w:spacing w:after="0" w:line="240" w:lineRule="auto"/>
        <w:jc w:val="both"/>
        <w:rPr>
          <w:rFonts w:ascii="Verdana" w:hAnsi="Verdana" w:cs="Times New Roman"/>
        </w:rPr>
      </w:pPr>
      <w:r w:rsidRPr="00007D47">
        <w:rPr>
          <w:rFonts w:ascii="Verdana" w:hAnsi="Verdana" w:cs="Times New Roman"/>
        </w:rPr>
        <w:lastRenderedPageBreak/>
        <w:t>List the names, project titles, key duties on this assignment, and amount of time dedicated to this project.</w:t>
      </w:r>
    </w:p>
    <w:p w:rsidR="00007D47" w:rsidRPr="00007D47" w:rsidRDefault="00007D47" w:rsidP="00007D47">
      <w:pPr>
        <w:spacing w:after="0" w:line="240" w:lineRule="auto"/>
        <w:jc w:val="both"/>
        <w:rPr>
          <w:rFonts w:ascii="Verdana" w:hAnsi="Verdana" w:cs="Times New Roman"/>
        </w:rPr>
      </w:pPr>
      <w:r w:rsidRPr="00007D47">
        <w:rPr>
          <w:rFonts w:ascii="Verdana" w:hAnsi="Verdana" w:cs="Times New Roman"/>
        </w:rPr>
        <w:t xml:space="preserve">A list of assignments similar to this project executed in the last </w:t>
      </w:r>
      <w:r>
        <w:rPr>
          <w:rFonts w:ascii="Verdana" w:hAnsi="Verdana" w:cs="Times New Roman"/>
        </w:rPr>
        <w:t>3</w:t>
      </w:r>
      <w:r w:rsidRPr="00007D47">
        <w:rPr>
          <w:rFonts w:ascii="Verdana" w:hAnsi="Verdana" w:cs="Times New Roman"/>
        </w:rPr>
        <w:t xml:space="preserve"> years.</w:t>
      </w:r>
    </w:p>
    <w:p w:rsidR="00007D47" w:rsidRPr="00007D47" w:rsidRDefault="00007D47" w:rsidP="00007D47">
      <w:pPr>
        <w:spacing w:after="0" w:line="240" w:lineRule="auto"/>
        <w:jc w:val="both"/>
        <w:rPr>
          <w:rFonts w:ascii="Verdana" w:hAnsi="Verdana" w:cs="Times New Roman"/>
        </w:rPr>
      </w:pPr>
      <w:r w:rsidRPr="00007D47">
        <w:rPr>
          <w:rFonts w:ascii="Verdana" w:hAnsi="Verdana" w:cs="Times New Roman"/>
        </w:rPr>
        <w:t>Provide a detailed description of the methodology of work and the timeline of the project.</w:t>
      </w:r>
    </w:p>
    <w:p w:rsidR="00C72309" w:rsidRDefault="00007D47" w:rsidP="00007D47">
      <w:pPr>
        <w:spacing w:after="0" w:line="240" w:lineRule="auto"/>
        <w:jc w:val="both"/>
        <w:rPr>
          <w:rFonts w:ascii="Verdana" w:hAnsi="Verdana" w:cs="Times New Roman"/>
          <w:lang w:val="uk-UA"/>
        </w:rPr>
      </w:pPr>
      <w:r w:rsidRPr="00007D47">
        <w:rPr>
          <w:rFonts w:ascii="Verdana" w:hAnsi="Verdana" w:cs="Times New Roman"/>
        </w:rPr>
        <w:t xml:space="preserve">Provide a budget for the services in EUR, inclusive of all taxes or other such charges. </w:t>
      </w:r>
    </w:p>
    <w:p w:rsidR="00C72309" w:rsidRDefault="00C72309" w:rsidP="00007D47">
      <w:pPr>
        <w:spacing w:after="0" w:line="240" w:lineRule="auto"/>
        <w:jc w:val="both"/>
        <w:rPr>
          <w:rFonts w:ascii="Verdana" w:hAnsi="Verdana" w:cs="Times New Roman"/>
          <w:lang w:val="uk-UA"/>
        </w:rPr>
      </w:pPr>
    </w:p>
    <w:p w:rsidR="00007D47" w:rsidRPr="00C72309" w:rsidRDefault="00007D47" w:rsidP="00007D47">
      <w:pPr>
        <w:spacing w:after="0" w:line="240" w:lineRule="auto"/>
        <w:jc w:val="both"/>
        <w:rPr>
          <w:rFonts w:ascii="Verdana" w:hAnsi="Verdana" w:cs="Times New Roman"/>
          <w:b/>
          <w:bCs/>
          <w:lang w:val="uk-UA"/>
        </w:rPr>
      </w:pPr>
      <w:r w:rsidRPr="00C72309">
        <w:rPr>
          <w:rFonts w:ascii="Verdana" w:hAnsi="Verdana" w:cs="Times New Roman"/>
          <w:b/>
          <w:bCs/>
        </w:rPr>
        <w:t xml:space="preserve">Maximal budget for this assignment is </w:t>
      </w:r>
      <w:r w:rsidR="001C4F9F">
        <w:rPr>
          <w:rFonts w:ascii="Verdana" w:hAnsi="Verdana" w:cs="Times New Roman"/>
          <w:b/>
          <w:bCs/>
          <w:lang w:val="uk-UA"/>
        </w:rPr>
        <w:t>8</w:t>
      </w:r>
      <w:r w:rsidRPr="00C72309">
        <w:rPr>
          <w:rFonts w:ascii="Verdana" w:hAnsi="Verdana" w:cs="Times New Roman"/>
          <w:b/>
          <w:bCs/>
        </w:rPr>
        <w:t xml:space="preserve"> 000 EUR</w:t>
      </w:r>
      <w:r w:rsidR="00C72309">
        <w:rPr>
          <w:rFonts w:ascii="Verdana" w:hAnsi="Verdana" w:cs="Times New Roman"/>
          <w:b/>
          <w:bCs/>
          <w:lang w:val="uk-UA"/>
        </w:rPr>
        <w:t>.</w:t>
      </w:r>
    </w:p>
    <w:p w:rsidR="00007D47" w:rsidRDefault="00007D47" w:rsidP="00007D47">
      <w:pPr>
        <w:spacing w:after="0" w:line="240" w:lineRule="auto"/>
        <w:jc w:val="both"/>
        <w:rPr>
          <w:rFonts w:ascii="Verdana" w:hAnsi="Verdana" w:cs="Times New Roman"/>
          <w:lang w:val="uk-UA"/>
        </w:rPr>
      </w:pPr>
    </w:p>
    <w:p w:rsidR="00C72309" w:rsidRPr="00007D47" w:rsidRDefault="00C72309" w:rsidP="00C72309">
      <w:pPr>
        <w:spacing w:after="0" w:line="240" w:lineRule="auto"/>
        <w:jc w:val="both"/>
        <w:rPr>
          <w:rFonts w:ascii="Verdana" w:hAnsi="Verdana" w:cs="Times New Roman"/>
          <w:b/>
          <w:bCs/>
        </w:rPr>
      </w:pPr>
      <w:r w:rsidRPr="00007D47">
        <w:rPr>
          <w:rFonts w:ascii="Verdana" w:hAnsi="Verdana" w:cs="Times New Roman"/>
          <w:b/>
          <w:bCs/>
        </w:rPr>
        <w:t>Evaluation criteria</w:t>
      </w:r>
    </w:p>
    <w:p w:rsidR="00C72309" w:rsidRPr="00007D47" w:rsidRDefault="00C72309" w:rsidP="00C72309">
      <w:pPr>
        <w:spacing w:after="0" w:line="240" w:lineRule="auto"/>
        <w:jc w:val="both"/>
        <w:rPr>
          <w:rFonts w:ascii="Verdana" w:eastAsia="Times New Roman" w:hAnsi="Verdana" w:cs="Times New Roman"/>
          <w:kern w:val="0"/>
          <w14:ligatures w14:val="none"/>
        </w:rPr>
      </w:pPr>
      <w:r w:rsidRPr="00007D47">
        <w:rPr>
          <w:rFonts w:ascii="Verdana" w:eastAsia="Times New Roman" w:hAnsi="Verdana" w:cs="Times New Roman"/>
          <w:color w:val="000000"/>
          <w:kern w:val="0"/>
          <w14:ligatures w14:val="none"/>
        </w:rPr>
        <w:t>Bids will be evaluated under the criteria provided below:</w:t>
      </w:r>
    </w:p>
    <w:tbl>
      <w:tblPr>
        <w:tblW w:w="0" w:type="auto"/>
        <w:tblCellMar>
          <w:top w:w="15" w:type="dxa"/>
          <w:left w:w="15" w:type="dxa"/>
          <w:bottom w:w="15" w:type="dxa"/>
          <w:right w:w="15" w:type="dxa"/>
        </w:tblCellMar>
        <w:tblLook w:val="04A0" w:firstRow="1" w:lastRow="0" w:firstColumn="1" w:lastColumn="0" w:noHBand="0" w:noVBand="1"/>
      </w:tblPr>
      <w:tblGrid>
        <w:gridCol w:w="421"/>
        <w:gridCol w:w="8058"/>
        <w:gridCol w:w="1111"/>
      </w:tblGrid>
      <w:tr w:rsidR="00C72309" w:rsidRPr="00007D47" w:rsidTr="009E099B">
        <w:trPr>
          <w:trHeight w:val="468"/>
        </w:trPr>
        <w:tc>
          <w:tcPr>
            <w:tcW w:w="0" w:type="auto"/>
            <w:tcBorders>
              <w:top w:val="single" w:sz="8"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C72309" w:rsidRPr="00007D47" w:rsidRDefault="00C72309" w:rsidP="009E099B">
            <w:pPr>
              <w:spacing w:after="0" w:line="240" w:lineRule="auto"/>
              <w:jc w:val="both"/>
              <w:rPr>
                <w:rFonts w:ascii="Verdana" w:eastAsia="Times New Roman" w:hAnsi="Verdana" w:cs="Times New Roman"/>
                <w:kern w:val="0"/>
                <w14:ligatures w14:val="none"/>
              </w:rPr>
            </w:pPr>
            <w:r w:rsidRPr="00007D47">
              <w:rPr>
                <w:rFonts w:ascii="Verdana" w:eastAsia="Times New Roman" w:hAnsi="Verdana" w:cs="Times New Roman"/>
                <w:b/>
                <w:bCs/>
                <w:color w:val="000000"/>
                <w:kern w:val="0"/>
                <w14:ligatures w14:val="none"/>
              </w:rPr>
              <w:t>#</w:t>
            </w:r>
          </w:p>
        </w:tc>
        <w:tc>
          <w:tcPr>
            <w:tcW w:w="0" w:type="auto"/>
            <w:tcBorders>
              <w:top w:val="single" w:sz="8"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C72309" w:rsidRPr="00007D47" w:rsidRDefault="00C72309" w:rsidP="009E099B">
            <w:pPr>
              <w:spacing w:after="0" w:line="240" w:lineRule="auto"/>
              <w:jc w:val="both"/>
              <w:rPr>
                <w:rFonts w:ascii="Verdana" w:eastAsia="Times New Roman" w:hAnsi="Verdana" w:cs="Times New Roman"/>
                <w:kern w:val="0"/>
                <w14:ligatures w14:val="none"/>
              </w:rPr>
            </w:pPr>
            <w:r w:rsidRPr="00007D47">
              <w:rPr>
                <w:rFonts w:ascii="Verdana" w:eastAsia="Times New Roman" w:hAnsi="Verdana" w:cs="Times New Roman"/>
                <w:b/>
                <w:bCs/>
                <w:color w:val="000000"/>
                <w:kern w:val="0"/>
                <w14:ligatures w14:val="none"/>
              </w:rPr>
              <w:t>Criteria</w:t>
            </w:r>
          </w:p>
        </w:tc>
        <w:tc>
          <w:tcPr>
            <w:tcW w:w="0" w:type="auto"/>
            <w:tcBorders>
              <w:top w:val="single" w:sz="8" w:space="0" w:color="000000"/>
              <w:left w:val="single" w:sz="4" w:space="0" w:color="000000"/>
              <w:bottom w:val="single" w:sz="4" w:space="0" w:color="000000"/>
            </w:tcBorders>
            <w:shd w:val="clear" w:color="auto" w:fill="4F81BD"/>
            <w:tcMar>
              <w:top w:w="0" w:type="dxa"/>
              <w:left w:w="115" w:type="dxa"/>
              <w:bottom w:w="0" w:type="dxa"/>
              <w:right w:w="115" w:type="dxa"/>
            </w:tcMar>
            <w:hideMark/>
          </w:tcPr>
          <w:p w:rsidR="00C72309" w:rsidRPr="00007D47" w:rsidRDefault="00C72309" w:rsidP="009E099B">
            <w:pPr>
              <w:spacing w:after="0" w:line="240" w:lineRule="auto"/>
              <w:jc w:val="both"/>
              <w:rPr>
                <w:rFonts w:ascii="Verdana" w:eastAsia="Times New Roman" w:hAnsi="Verdana" w:cs="Times New Roman"/>
                <w:kern w:val="0"/>
                <w14:ligatures w14:val="none"/>
              </w:rPr>
            </w:pPr>
            <w:r w:rsidRPr="00007D47">
              <w:rPr>
                <w:rFonts w:ascii="Verdana" w:eastAsia="Times New Roman" w:hAnsi="Verdana" w:cs="Times New Roman"/>
                <w:b/>
                <w:bCs/>
                <w:color w:val="000000"/>
                <w:kern w:val="0"/>
                <w14:ligatures w14:val="none"/>
              </w:rPr>
              <w:t>Weight</w:t>
            </w:r>
          </w:p>
        </w:tc>
      </w:tr>
      <w:tr w:rsidR="00C72309" w:rsidRPr="00007D47" w:rsidTr="009E099B">
        <w:trPr>
          <w:trHeight w:val="77"/>
        </w:trPr>
        <w:tc>
          <w:tcPr>
            <w:tcW w:w="0" w:type="auto"/>
            <w:tcBorders>
              <w:top w:val="single" w:sz="4" w:space="0" w:color="000000"/>
              <w:bottom w:val="dotted" w:sz="4" w:space="0" w:color="000000"/>
              <w:right w:val="single" w:sz="4" w:space="0" w:color="000000"/>
            </w:tcBorders>
            <w:tcMar>
              <w:top w:w="0" w:type="dxa"/>
              <w:left w:w="115" w:type="dxa"/>
              <w:bottom w:w="0" w:type="dxa"/>
              <w:right w:w="115" w:type="dxa"/>
            </w:tcMar>
            <w:hideMark/>
          </w:tcPr>
          <w:p w:rsidR="00C72309" w:rsidRPr="00007D47" w:rsidRDefault="00C72309" w:rsidP="009E099B">
            <w:pPr>
              <w:spacing w:after="0" w:line="240" w:lineRule="auto"/>
              <w:jc w:val="both"/>
              <w:rPr>
                <w:rFonts w:ascii="Verdana" w:eastAsia="Times New Roman" w:hAnsi="Verdana" w:cs="Times New Roman"/>
                <w:kern w:val="0"/>
                <w14:ligatures w14:val="none"/>
              </w:rPr>
            </w:pPr>
            <w:r w:rsidRPr="00007D47">
              <w:rPr>
                <w:rFonts w:ascii="Verdana" w:eastAsia="Times New Roman" w:hAnsi="Verdana" w:cs="Times New Roman"/>
                <w:color w:val="000000"/>
                <w:kern w:val="0"/>
                <w14:ligatures w14:val="none"/>
              </w:rPr>
              <w:t>1</w:t>
            </w:r>
          </w:p>
        </w:tc>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rsidR="00C72309" w:rsidRPr="00007D47" w:rsidRDefault="00C72309" w:rsidP="009E099B">
            <w:pPr>
              <w:spacing w:after="0" w:line="240" w:lineRule="auto"/>
              <w:jc w:val="both"/>
              <w:rPr>
                <w:rFonts w:ascii="Verdana" w:eastAsia="Times New Roman" w:hAnsi="Verdana" w:cs="Times New Roman"/>
                <w:kern w:val="0"/>
                <w14:ligatures w14:val="none"/>
              </w:rPr>
            </w:pPr>
            <w:r w:rsidRPr="00007D47">
              <w:rPr>
                <w:rFonts w:ascii="Verdana" w:eastAsia="Times New Roman" w:hAnsi="Verdana" w:cs="Times New Roman"/>
                <w:color w:val="000000"/>
                <w:kern w:val="0"/>
                <w14:ligatures w14:val="none"/>
              </w:rPr>
              <w:t>Portfolio of completed projects </w:t>
            </w:r>
          </w:p>
        </w:tc>
        <w:tc>
          <w:tcPr>
            <w:tcW w:w="0" w:type="auto"/>
            <w:tcBorders>
              <w:top w:val="single" w:sz="4" w:space="0" w:color="000000"/>
              <w:left w:val="single" w:sz="4" w:space="0" w:color="000000"/>
              <w:bottom w:val="dotted" w:sz="4" w:space="0" w:color="000000"/>
            </w:tcBorders>
            <w:tcMar>
              <w:top w:w="0" w:type="dxa"/>
              <w:left w:w="115" w:type="dxa"/>
              <w:bottom w:w="0" w:type="dxa"/>
              <w:right w:w="115" w:type="dxa"/>
            </w:tcMar>
            <w:hideMark/>
          </w:tcPr>
          <w:p w:rsidR="00C72309" w:rsidRPr="00007D47" w:rsidRDefault="00C72309" w:rsidP="009E099B">
            <w:pPr>
              <w:spacing w:after="0" w:line="240" w:lineRule="auto"/>
              <w:jc w:val="both"/>
              <w:rPr>
                <w:rFonts w:ascii="Verdana" w:eastAsia="Times New Roman" w:hAnsi="Verdana" w:cs="Times New Roman"/>
                <w:kern w:val="0"/>
                <w14:ligatures w14:val="none"/>
              </w:rPr>
            </w:pPr>
            <w:r w:rsidRPr="00007D47">
              <w:rPr>
                <w:rFonts w:ascii="Verdana" w:eastAsia="Times New Roman" w:hAnsi="Verdana" w:cs="Times New Roman"/>
                <w:color w:val="000000"/>
                <w:kern w:val="0"/>
                <w14:ligatures w14:val="none"/>
              </w:rPr>
              <w:t>40%</w:t>
            </w:r>
          </w:p>
        </w:tc>
      </w:tr>
      <w:tr w:rsidR="00C72309" w:rsidRPr="00007D47" w:rsidTr="009E099B">
        <w:tc>
          <w:tcPr>
            <w:tcW w:w="0" w:type="auto"/>
            <w:tcBorders>
              <w:top w:val="dotted" w:sz="4" w:space="0" w:color="000000"/>
              <w:bottom w:val="dotted" w:sz="4" w:space="0" w:color="000000"/>
              <w:right w:val="single" w:sz="4" w:space="0" w:color="000000"/>
            </w:tcBorders>
            <w:tcMar>
              <w:top w:w="0" w:type="dxa"/>
              <w:left w:w="115" w:type="dxa"/>
              <w:bottom w:w="0" w:type="dxa"/>
              <w:right w:w="115" w:type="dxa"/>
            </w:tcMar>
            <w:hideMark/>
          </w:tcPr>
          <w:p w:rsidR="00C72309" w:rsidRPr="00007D47" w:rsidRDefault="00C72309" w:rsidP="009E099B">
            <w:pPr>
              <w:spacing w:after="0" w:line="240" w:lineRule="auto"/>
              <w:jc w:val="both"/>
              <w:rPr>
                <w:rFonts w:ascii="Verdana" w:eastAsia="Times New Roman" w:hAnsi="Verdana" w:cs="Times New Roman"/>
                <w:kern w:val="0"/>
                <w14:ligatures w14:val="none"/>
              </w:rPr>
            </w:pPr>
            <w:r w:rsidRPr="00007D47">
              <w:rPr>
                <w:rFonts w:ascii="Verdana" w:eastAsia="Times New Roman" w:hAnsi="Verdana" w:cs="Times New Roman"/>
                <w:color w:val="000000"/>
                <w:kern w:val="0"/>
                <w14:ligatures w14:val="none"/>
              </w:rPr>
              <w:t>2</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rsidR="00C72309" w:rsidRPr="00007D47" w:rsidRDefault="00C72309" w:rsidP="009E099B">
            <w:pPr>
              <w:spacing w:after="0" w:line="240" w:lineRule="auto"/>
              <w:jc w:val="both"/>
              <w:rPr>
                <w:rFonts w:ascii="Verdana" w:eastAsia="Times New Roman" w:hAnsi="Verdana" w:cs="Times New Roman"/>
                <w:kern w:val="0"/>
                <w14:ligatures w14:val="none"/>
              </w:rPr>
            </w:pPr>
            <w:r w:rsidRPr="00007D47">
              <w:rPr>
                <w:rFonts w:ascii="Verdana" w:eastAsia="Times New Roman" w:hAnsi="Verdana" w:cs="Times New Roman"/>
                <w:color w:val="000000"/>
                <w:kern w:val="0"/>
                <w14:ligatures w14:val="none"/>
              </w:rPr>
              <w:t>Key delivery team members - relevant experience, skills and competencies</w:t>
            </w:r>
          </w:p>
        </w:tc>
        <w:tc>
          <w:tcPr>
            <w:tcW w:w="0" w:type="auto"/>
            <w:tcBorders>
              <w:top w:val="dotted" w:sz="4" w:space="0" w:color="000000"/>
              <w:left w:val="single" w:sz="4" w:space="0" w:color="000000"/>
              <w:bottom w:val="dotted" w:sz="4" w:space="0" w:color="000000"/>
            </w:tcBorders>
            <w:tcMar>
              <w:top w:w="0" w:type="dxa"/>
              <w:left w:w="115" w:type="dxa"/>
              <w:bottom w:w="0" w:type="dxa"/>
              <w:right w:w="115" w:type="dxa"/>
            </w:tcMar>
            <w:hideMark/>
          </w:tcPr>
          <w:p w:rsidR="00C72309" w:rsidRPr="00007D47" w:rsidRDefault="00C72309" w:rsidP="009E099B">
            <w:pPr>
              <w:spacing w:after="0" w:line="240" w:lineRule="auto"/>
              <w:jc w:val="both"/>
              <w:rPr>
                <w:rFonts w:ascii="Verdana" w:eastAsia="Times New Roman" w:hAnsi="Verdana" w:cs="Times New Roman"/>
                <w:kern w:val="0"/>
                <w14:ligatures w14:val="none"/>
              </w:rPr>
            </w:pPr>
            <w:r w:rsidRPr="00007D47">
              <w:rPr>
                <w:rFonts w:ascii="Verdana" w:eastAsia="Times New Roman" w:hAnsi="Verdana" w:cs="Times New Roman"/>
                <w:color w:val="000000"/>
                <w:kern w:val="0"/>
                <w14:ligatures w14:val="none"/>
              </w:rPr>
              <w:t>15%</w:t>
            </w:r>
          </w:p>
        </w:tc>
      </w:tr>
      <w:tr w:rsidR="00C72309" w:rsidRPr="00007D47" w:rsidTr="009E099B">
        <w:tc>
          <w:tcPr>
            <w:tcW w:w="0" w:type="auto"/>
            <w:tcBorders>
              <w:top w:val="dotted" w:sz="4" w:space="0" w:color="000000"/>
              <w:bottom w:val="dotted" w:sz="4" w:space="0" w:color="000000"/>
              <w:right w:val="single" w:sz="4" w:space="0" w:color="000000"/>
            </w:tcBorders>
            <w:tcMar>
              <w:top w:w="0" w:type="dxa"/>
              <w:left w:w="115" w:type="dxa"/>
              <w:bottom w:w="0" w:type="dxa"/>
              <w:right w:w="115" w:type="dxa"/>
            </w:tcMar>
            <w:hideMark/>
          </w:tcPr>
          <w:p w:rsidR="00C72309" w:rsidRPr="00007D47" w:rsidRDefault="00C72309" w:rsidP="009E099B">
            <w:pPr>
              <w:spacing w:after="0" w:line="240" w:lineRule="auto"/>
              <w:jc w:val="both"/>
              <w:rPr>
                <w:rFonts w:ascii="Verdana" w:eastAsia="Times New Roman" w:hAnsi="Verdana" w:cs="Times New Roman"/>
                <w:kern w:val="0"/>
                <w14:ligatures w14:val="none"/>
              </w:rPr>
            </w:pPr>
            <w:r w:rsidRPr="00007D47">
              <w:rPr>
                <w:rFonts w:ascii="Verdana" w:eastAsia="Times New Roman" w:hAnsi="Verdana" w:cs="Times New Roman"/>
                <w:color w:val="000000"/>
                <w:kern w:val="0"/>
                <w14:ligatures w14:val="none"/>
              </w:rPr>
              <w:t>3</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rsidR="00C72309" w:rsidRPr="00007D47" w:rsidRDefault="00C72309" w:rsidP="009E099B">
            <w:pPr>
              <w:spacing w:after="0" w:line="240" w:lineRule="auto"/>
              <w:jc w:val="both"/>
              <w:rPr>
                <w:rFonts w:ascii="Verdana" w:eastAsia="Times New Roman" w:hAnsi="Verdana" w:cs="Times New Roman"/>
                <w:kern w:val="0"/>
                <w14:ligatures w14:val="none"/>
              </w:rPr>
            </w:pPr>
            <w:r w:rsidRPr="00007D47">
              <w:rPr>
                <w:rFonts w:ascii="Verdana" w:eastAsia="Times New Roman" w:hAnsi="Verdana" w:cs="Times New Roman"/>
                <w:color w:val="000000"/>
                <w:kern w:val="0"/>
                <w14:ligatures w14:val="none"/>
              </w:rPr>
              <w:t>Proposed methodology and detailed timeline</w:t>
            </w:r>
          </w:p>
        </w:tc>
        <w:tc>
          <w:tcPr>
            <w:tcW w:w="0" w:type="auto"/>
            <w:tcBorders>
              <w:top w:val="dotted" w:sz="4" w:space="0" w:color="000000"/>
              <w:left w:val="single" w:sz="4" w:space="0" w:color="000000"/>
              <w:bottom w:val="dotted" w:sz="4" w:space="0" w:color="000000"/>
            </w:tcBorders>
            <w:tcMar>
              <w:top w:w="0" w:type="dxa"/>
              <w:left w:w="115" w:type="dxa"/>
              <w:bottom w:w="0" w:type="dxa"/>
              <w:right w:w="115" w:type="dxa"/>
            </w:tcMar>
            <w:hideMark/>
          </w:tcPr>
          <w:p w:rsidR="00C72309" w:rsidRPr="00007D47" w:rsidRDefault="00C72309" w:rsidP="009E099B">
            <w:pPr>
              <w:spacing w:after="0" w:line="240" w:lineRule="auto"/>
              <w:jc w:val="both"/>
              <w:rPr>
                <w:rFonts w:ascii="Verdana" w:eastAsia="Times New Roman" w:hAnsi="Verdana" w:cs="Times New Roman"/>
                <w:kern w:val="0"/>
                <w14:ligatures w14:val="none"/>
              </w:rPr>
            </w:pPr>
            <w:r w:rsidRPr="00007D47">
              <w:rPr>
                <w:rFonts w:ascii="Verdana" w:eastAsia="Times New Roman" w:hAnsi="Verdana" w:cs="Times New Roman"/>
                <w:color w:val="000000"/>
                <w:kern w:val="0"/>
                <w14:ligatures w14:val="none"/>
              </w:rPr>
              <w:t>15%</w:t>
            </w:r>
          </w:p>
        </w:tc>
      </w:tr>
      <w:tr w:rsidR="00C72309" w:rsidRPr="00007D47" w:rsidTr="009E099B">
        <w:tc>
          <w:tcPr>
            <w:tcW w:w="0" w:type="auto"/>
            <w:tcBorders>
              <w:top w:val="dotted" w:sz="4" w:space="0" w:color="000000"/>
              <w:bottom w:val="single" w:sz="4" w:space="0" w:color="000000"/>
              <w:right w:val="single" w:sz="4" w:space="0" w:color="000000"/>
            </w:tcBorders>
            <w:tcMar>
              <w:top w:w="0" w:type="dxa"/>
              <w:left w:w="115" w:type="dxa"/>
              <w:bottom w:w="0" w:type="dxa"/>
              <w:right w:w="115" w:type="dxa"/>
            </w:tcMar>
            <w:hideMark/>
          </w:tcPr>
          <w:p w:rsidR="00C72309" w:rsidRPr="00007D47" w:rsidRDefault="00C72309" w:rsidP="009E099B">
            <w:pPr>
              <w:spacing w:after="0" w:line="240" w:lineRule="auto"/>
              <w:jc w:val="both"/>
              <w:rPr>
                <w:rFonts w:ascii="Verdana" w:eastAsia="Times New Roman" w:hAnsi="Verdana" w:cs="Times New Roman"/>
                <w:kern w:val="0"/>
                <w14:ligatures w14:val="none"/>
              </w:rPr>
            </w:pPr>
            <w:r w:rsidRPr="00007D47">
              <w:rPr>
                <w:rFonts w:ascii="Verdana" w:eastAsia="Times New Roman" w:hAnsi="Verdana" w:cs="Times New Roman"/>
                <w:color w:val="000000"/>
                <w:kern w:val="0"/>
                <w14:ligatures w14:val="none"/>
              </w:rPr>
              <w:t>4</w:t>
            </w:r>
          </w:p>
        </w:tc>
        <w:tc>
          <w:tcPr>
            <w:tcW w:w="0" w:type="auto"/>
            <w:tcBorders>
              <w:top w:val="dott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72309" w:rsidRPr="00007D47" w:rsidRDefault="00C72309" w:rsidP="009E099B">
            <w:pPr>
              <w:spacing w:after="0" w:line="240" w:lineRule="auto"/>
              <w:jc w:val="both"/>
              <w:rPr>
                <w:rFonts w:ascii="Verdana" w:eastAsia="Times New Roman" w:hAnsi="Verdana" w:cs="Times New Roman"/>
                <w:kern w:val="0"/>
                <w14:ligatures w14:val="none"/>
              </w:rPr>
            </w:pPr>
            <w:r w:rsidRPr="00007D47">
              <w:rPr>
                <w:rFonts w:ascii="Verdana" w:eastAsia="Times New Roman" w:hAnsi="Verdana" w:cs="Times New Roman"/>
                <w:color w:val="000000"/>
                <w:kern w:val="0"/>
                <w14:ligatures w14:val="none"/>
              </w:rPr>
              <w:t>Proposed budget</w:t>
            </w:r>
          </w:p>
        </w:tc>
        <w:tc>
          <w:tcPr>
            <w:tcW w:w="0" w:type="auto"/>
            <w:tcBorders>
              <w:top w:val="dotted" w:sz="4" w:space="0" w:color="000000"/>
              <w:left w:val="single" w:sz="4" w:space="0" w:color="000000"/>
              <w:bottom w:val="single" w:sz="4" w:space="0" w:color="000000"/>
            </w:tcBorders>
            <w:tcMar>
              <w:top w:w="0" w:type="dxa"/>
              <w:left w:w="115" w:type="dxa"/>
              <w:bottom w:w="0" w:type="dxa"/>
              <w:right w:w="115" w:type="dxa"/>
            </w:tcMar>
            <w:hideMark/>
          </w:tcPr>
          <w:p w:rsidR="00C72309" w:rsidRPr="00007D47" w:rsidRDefault="00C72309" w:rsidP="009E099B">
            <w:pPr>
              <w:spacing w:after="0" w:line="240" w:lineRule="auto"/>
              <w:jc w:val="both"/>
              <w:rPr>
                <w:rFonts w:ascii="Verdana" w:eastAsia="Times New Roman" w:hAnsi="Verdana" w:cs="Times New Roman"/>
                <w:kern w:val="0"/>
                <w14:ligatures w14:val="none"/>
              </w:rPr>
            </w:pPr>
            <w:r w:rsidRPr="00007D47">
              <w:rPr>
                <w:rFonts w:ascii="Verdana" w:eastAsia="Times New Roman" w:hAnsi="Verdana" w:cs="Times New Roman"/>
                <w:color w:val="000000"/>
                <w:kern w:val="0"/>
                <w14:ligatures w14:val="none"/>
              </w:rPr>
              <w:t>30%</w:t>
            </w:r>
          </w:p>
        </w:tc>
      </w:tr>
    </w:tbl>
    <w:p w:rsidR="00C72309" w:rsidRPr="00007D47" w:rsidRDefault="00C72309" w:rsidP="00C72309">
      <w:pPr>
        <w:spacing w:after="0" w:line="240" w:lineRule="auto"/>
        <w:jc w:val="both"/>
        <w:rPr>
          <w:rFonts w:ascii="Verdana" w:hAnsi="Verdana" w:cs="Times New Roman"/>
        </w:rPr>
      </w:pPr>
    </w:p>
    <w:p w:rsidR="00007D47" w:rsidRPr="00007D47" w:rsidRDefault="00007D47" w:rsidP="00007D47">
      <w:pPr>
        <w:spacing w:after="0" w:line="240" w:lineRule="auto"/>
        <w:jc w:val="both"/>
        <w:rPr>
          <w:rFonts w:ascii="Verdana" w:hAnsi="Verdana" w:cs="Times New Roman"/>
          <w:b/>
          <w:bCs/>
        </w:rPr>
      </w:pPr>
      <w:r w:rsidRPr="00007D47">
        <w:rPr>
          <w:rFonts w:ascii="Verdana" w:hAnsi="Verdana" w:cs="Times New Roman"/>
          <w:b/>
          <w:bCs/>
        </w:rPr>
        <w:t>How to apply</w:t>
      </w:r>
    </w:p>
    <w:p w:rsidR="00007D47" w:rsidRDefault="00007D47" w:rsidP="00007D47">
      <w:pPr>
        <w:spacing w:after="0" w:line="240" w:lineRule="auto"/>
        <w:jc w:val="both"/>
        <w:rPr>
          <w:rFonts w:ascii="Verdana" w:hAnsi="Verdana" w:cs="Times New Roman"/>
        </w:rPr>
      </w:pPr>
    </w:p>
    <w:p w:rsidR="00C72309" w:rsidRPr="00C72309" w:rsidRDefault="00C72309" w:rsidP="00C72309">
      <w:pPr>
        <w:spacing w:after="0" w:line="240" w:lineRule="auto"/>
        <w:jc w:val="both"/>
        <w:rPr>
          <w:rFonts w:ascii="Verdana" w:hAnsi="Verdana" w:cs="Times New Roman"/>
        </w:rPr>
      </w:pPr>
      <w:r w:rsidRPr="00007D47">
        <w:rPr>
          <w:rFonts w:ascii="Verdana" w:hAnsi="Verdana" w:cs="Times New Roman"/>
        </w:rPr>
        <w:t xml:space="preserve">The deadline for submitting the proposals is </w:t>
      </w:r>
      <w:r>
        <w:rPr>
          <w:rFonts w:ascii="Verdana" w:hAnsi="Verdana"/>
        </w:rPr>
        <w:t>1</w:t>
      </w:r>
      <w:r>
        <w:rPr>
          <w:rFonts w:ascii="Verdana" w:hAnsi="Verdana"/>
          <w:lang w:val="uk-UA"/>
        </w:rPr>
        <w:t>7</w:t>
      </w:r>
      <w:r w:rsidRPr="007B19F7">
        <w:rPr>
          <w:rFonts w:ascii="Verdana" w:hAnsi="Verdana"/>
        </w:rPr>
        <w:t xml:space="preserve"> </w:t>
      </w:r>
      <w:r>
        <w:rPr>
          <w:rFonts w:ascii="Verdana" w:hAnsi="Verdana"/>
        </w:rPr>
        <w:t>May</w:t>
      </w:r>
      <w:r w:rsidRPr="007B19F7">
        <w:rPr>
          <w:rFonts w:ascii="Verdana" w:hAnsi="Verdana"/>
        </w:rPr>
        <w:t xml:space="preserve"> 202</w:t>
      </w:r>
      <w:r>
        <w:rPr>
          <w:rFonts w:ascii="Verdana" w:hAnsi="Verdana"/>
        </w:rPr>
        <w:t>4</w:t>
      </w:r>
      <w:r w:rsidRPr="00C84D1A">
        <w:rPr>
          <w:rFonts w:ascii="Verdana" w:hAnsi="Verdana"/>
        </w:rPr>
        <w:t>, 18:00, Kyiv time.</w:t>
      </w:r>
    </w:p>
    <w:p w:rsidR="00C72309" w:rsidRPr="00C84D1A" w:rsidRDefault="00C72309" w:rsidP="00C72309">
      <w:pPr>
        <w:pStyle w:val="Default"/>
        <w:jc w:val="both"/>
        <w:rPr>
          <w:rFonts w:ascii="Verdana" w:eastAsia="Arial" w:hAnsi="Verdana" w:cs="Arial"/>
        </w:rPr>
      </w:pPr>
    </w:p>
    <w:p w:rsidR="00007D47" w:rsidRPr="00007D47" w:rsidRDefault="00007D47" w:rsidP="00007D47">
      <w:pPr>
        <w:spacing w:after="0" w:line="240" w:lineRule="auto"/>
        <w:jc w:val="both"/>
        <w:rPr>
          <w:rFonts w:ascii="Verdana" w:hAnsi="Verdana" w:cs="Times New Roman"/>
        </w:rPr>
      </w:pPr>
      <w:r w:rsidRPr="00007D47">
        <w:rPr>
          <w:rFonts w:ascii="Verdana" w:hAnsi="Verdana" w:cs="Times New Roman"/>
        </w:rPr>
        <w:t>The proposals shall be submitted within the above deadline to yanryz@um.dk, indicating the subject line “SAPO brand book”</w:t>
      </w:r>
      <w:r w:rsidR="00C72309">
        <w:rPr>
          <w:rFonts w:ascii="Verdana" w:hAnsi="Verdana" w:cs="Times New Roman"/>
          <w:lang w:val="uk-UA"/>
        </w:rPr>
        <w:t>.</w:t>
      </w:r>
      <w:r w:rsidRPr="00007D47">
        <w:rPr>
          <w:rFonts w:ascii="Verdana" w:hAnsi="Verdana" w:cs="Times New Roman"/>
        </w:rPr>
        <w:t xml:space="preserve"> </w:t>
      </w:r>
    </w:p>
    <w:p w:rsidR="00C72309" w:rsidRDefault="00C72309" w:rsidP="00007D47">
      <w:pPr>
        <w:spacing w:after="0" w:line="240" w:lineRule="auto"/>
        <w:jc w:val="both"/>
        <w:rPr>
          <w:rFonts w:ascii="Verdana" w:hAnsi="Verdana" w:cs="Times New Roman"/>
          <w:lang w:val="uk-UA"/>
        </w:rPr>
      </w:pPr>
    </w:p>
    <w:p w:rsidR="00007D47" w:rsidRPr="00007D47" w:rsidRDefault="00007D47" w:rsidP="00007D47">
      <w:pPr>
        <w:spacing w:after="0" w:line="240" w:lineRule="auto"/>
        <w:jc w:val="both"/>
        <w:rPr>
          <w:rFonts w:ascii="Verdana" w:hAnsi="Verdana" w:cs="Times New Roman"/>
        </w:rPr>
      </w:pPr>
      <w:r w:rsidRPr="00007D47">
        <w:rPr>
          <w:rFonts w:ascii="Verdana" w:hAnsi="Verdana" w:cs="Times New Roman"/>
        </w:rPr>
        <w:t xml:space="preserve">Bidding language: English. </w:t>
      </w:r>
    </w:p>
    <w:p w:rsidR="00C72309" w:rsidRDefault="00C72309" w:rsidP="00007D47">
      <w:pPr>
        <w:spacing w:after="0" w:line="240" w:lineRule="auto"/>
        <w:jc w:val="both"/>
        <w:rPr>
          <w:rFonts w:ascii="Verdana" w:hAnsi="Verdana" w:cs="Times New Roman"/>
          <w:lang w:val="uk-UA"/>
        </w:rPr>
      </w:pPr>
    </w:p>
    <w:p w:rsidR="00007D47" w:rsidRPr="00007D47" w:rsidRDefault="00007D47" w:rsidP="00007D47">
      <w:pPr>
        <w:spacing w:after="0" w:line="240" w:lineRule="auto"/>
        <w:jc w:val="both"/>
        <w:rPr>
          <w:rFonts w:ascii="Verdana" w:hAnsi="Verdana" w:cs="Times New Roman"/>
        </w:rPr>
      </w:pPr>
      <w:r w:rsidRPr="00007D47">
        <w:rPr>
          <w:rFonts w:ascii="Verdana" w:hAnsi="Verdana" w:cs="Times New Roman"/>
        </w:rPr>
        <w:t xml:space="preserve">Any clarification questions for the bid request should be addressed to yanryz@um.dk no later than </w:t>
      </w:r>
      <w:r w:rsidR="00C72309">
        <w:rPr>
          <w:rStyle w:val="None"/>
          <w:rFonts w:ascii="Verdana" w:hAnsi="Verdana"/>
          <w:lang w:val="uk-UA"/>
        </w:rPr>
        <w:t>10</w:t>
      </w:r>
      <w:r w:rsidR="00C72309" w:rsidRPr="007B19F7">
        <w:rPr>
          <w:rStyle w:val="None"/>
          <w:rFonts w:ascii="Verdana" w:hAnsi="Verdana"/>
        </w:rPr>
        <w:t xml:space="preserve"> </w:t>
      </w:r>
      <w:r w:rsidR="00C72309">
        <w:rPr>
          <w:rStyle w:val="None"/>
          <w:rFonts w:ascii="Verdana" w:hAnsi="Verdana"/>
        </w:rPr>
        <w:t>May</w:t>
      </w:r>
      <w:r w:rsidR="00C72309" w:rsidRPr="007B19F7">
        <w:rPr>
          <w:rFonts w:ascii="Verdana" w:hAnsi="Verdana"/>
        </w:rPr>
        <w:t xml:space="preserve"> 202</w:t>
      </w:r>
      <w:r w:rsidR="00C72309">
        <w:rPr>
          <w:rFonts w:ascii="Verdana" w:hAnsi="Verdana"/>
        </w:rPr>
        <w:t>4</w:t>
      </w:r>
      <w:r w:rsidR="00C72309" w:rsidRPr="00C84D1A">
        <w:rPr>
          <w:rFonts w:ascii="Verdana" w:hAnsi="Verdana"/>
        </w:rPr>
        <w:t>, 18:00, Kyiv time.</w:t>
      </w:r>
    </w:p>
    <w:p w:rsidR="00007D47" w:rsidRPr="00007D47" w:rsidRDefault="00007D47" w:rsidP="00007D47">
      <w:pPr>
        <w:spacing w:after="0" w:line="240" w:lineRule="auto"/>
        <w:jc w:val="both"/>
        <w:rPr>
          <w:rFonts w:ascii="Verdana" w:hAnsi="Verdana" w:cs="Times New Roman"/>
        </w:rPr>
      </w:pPr>
    </w:p>
    <w:sectPr w:rsidR="00007D47" w:rsidRPr="00007D47" w:rsidSect="00D7181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1811" w:rsidRDefault="00D71811">
      <w:pPr>
        <w:spacing w:after="0" w:line="240" w:lineRule="auto"/>
      </w:pPr>
      <w:r>
        <w:separator/>
      </w:r>
    </w:p>
  </w:endnote>
  <w:endnote w:type="continuationSeparator" w:id="0">
    <w:p w:rsidR="00D71811" w:rsidRDefault="00D71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54E9" w:rsidRDefault="00000000">
    <w:pPr>
      <w:pStyle w:val="Footer"/>
    </w:pPr>
    <w:r>
      <w:rPr>
        <w:noProof/>
      </w:rPr>
      <w:drawing>
        <wp:inline distT="0" distB="0" distL="0" distR="0" wp14:anchorId="329DDB8C" wp14:editId="6CFC6652">
          <wp:extent cx="2857500" cy="983334"/>
          <wp:effectExtent l="0" t="0" r="0" b="0"/>
          <wp:docPr id="17613372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337212" name="Picture 1761337212"/>
                  <pic:cNvPicPr/>
                </pic:nvPicPr>
                <pic:blipFill>
                  <a:blip r:embed="rId1">
                    <a:extLst>
                      <a:ext uri="{28A0092B-C50C-407E-A947-70E740481C1C}">
                        <a14:useLocalDpi xmlns:a14="http://schemas.microsoft.com/office/drawing/2010/main" val="0"/>
                      </a:ext>
                    </a:extLst>
                  </a:blip>
                  <a:stretch>
                    <a:fillRect/>
                  </a:stretch>
                </pic:blipFill>
                <pic:spPr>
                  <a:xfrm>
                    <a:off x="0" y="0"/>
                    <a:ext cx="2882267" cy="9918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1811" w:rsidRDefault="00D71811">
      <w:pPr>
        <w:spacing w:after="0" w:line="240" w:lineRule="auto"/>
      </w:pPr>
      <w:r>
        <w:separator/>
      </w:r>
    </w:p>
  </w:footnote>
  <w:footnote w:type="continuationSeparator" w:id="0">
    <w:p w:rsidR="00D71811" w:rsidRDefault="00D71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54E9" w:rsidRDefault="00000000">
    <w:pPr>
      <w:pStyle w:val="Header"/>
    </w:pPr>
    <w:r w:rsidRPr="00102A9E">
      <w:rPr>
        <w:rFonts w:ascii="Arial" w:eastAsia="Times New Roman" w:hAnsi="Arial" w:cs="Arial"/>
        <w:noProof/>
        <w:color w:val="000000"/>
        <w:kern w:val="0"/>
        <w:bdr w:val="none" w:sz="0" w:space="0" w:color="auto" w:frame="1"/>
        <w14:ligatures w14:val="none"/>
      </w:rPr>
      <w:drawing>
        <wp:inline distT="0" distB="0" distL="0" distR="0" wp14:anchorId="3B07BD0D" wp14:editId="32EC69A6">
          <wp:extent cx="3672141" cy="1057275"/>
          <wp:effectExtent l="0" t="0" r="0" b="0"/>
          <wp:docPr id="1365186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0428" cy="1062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C2A48"/>
    <w:multiLevelType w:val="multilevel"/>
    <w:tmpl w:val="72AA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54972"/>
    <w:multiLevelType w:val="hybridMultilevel"/>
    <w:tmpl w:val="E318C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E24F1"/>
    <w:multiLevelType w:val="hybridMultilevel"/>
    <w:tmpl w:val="B6BA8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957FE7"/>
    <w:multiLevelType w:val="hybridMultilevel"/>
    <w:tmpl w:val="3D20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331E08"/>
    <w:multiLevelType w:val="hybridMultilevel"/>
    <w:tmpl w:val="E1528514"/>
    <w:lvl w:ilvl="0" w:tplc="E37C979C">
      <w:numFmt w:val="bullet"/>
      <w:lvlText w:val="-"/>
      <w:lvlJc w:val="left"/>
      <w:pPr>
        <w:ind w:left="1080" w:hanging="72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8407004">
    <w:abstractNumId w:val="0"/>
  </w:num>
  <w:num w:numId="2" w16cid:durableId="80416963">
    <w:abstractNumId w:val="3"/>
  </w:num>
  <w:num w:numId="3" w16cid:durableId="913592338">
    <w:abstractNumId w:val="1"/>
  </w:num>
  <w:num w:numId="4" w16cid:durableId="1038628160">
    <w:abstractNumId w:val="2"/>
  </w:num>
  <w:num w:numId="5" w16cid:durableId="7462227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7D47"/>
    <w:rsid w:val="00007D47"/>
    <w:rsid w:val="00067AA3"/>
    <w:rsid w:val="000E46A0"/>
    <w:rsid w:val="001C4F9F"/>
    <w:rsid w:val="001C6F56"/>
    <w:rsid w:val="002440B3"/>
    <w:rsid w:val="00457870"/>
    <w:rsid w:val="004B374B"/>
    <w:rsid w:val="005059E6"/>
    <w:rsid w:val="00C1007A"/>
    <w:rsid w:val="00C154E9"/>
    <w:rsid w:val="00C72309"/>
    <w:rsid w:val="00D34EFD"/>
    <w:rsid w:val="00D7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FD75E"/>
  <w15:chartTrackingRefBased/>
  <w15:docId w15:val="{9BDC3AF7-82DD-44E8-9A87-76ABD9CC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D47"/>
  </w:style>
  <w:style w:type="paragraph" w:styleId="Footer">
    <w:name w:val="footer"/>
    <w:basedOn w:val="Normal"/>
    <w:link w:val="FooterChar"/>
    <w:uiPriority w:val="99"/>
    <w:unhideWhenUsed/>
    <w:rsid w:val="00007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D47"/>
  </w:style>
  <w:style w:type="paragraph" w:customStyle="1" w:styleId="BodyA">
    <w:name w:val="Body A"/>
    <w:rsid w:val="00007D47"/>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lang w:eastAsia="uk-UA"/>
    </w:rPr>
  </w:style>
  <w:style w:type="paragraph" w:styleId="NormalWeb">
    <w:name w:val="Normal (Web)"/>
    <w:basedOn w:val="Normal"/>
    <w:uiPriority w:val="99"/>
    <w:semiHidden/>
    <w:unhideWhenUsed/>
    <w:rsid w:val="00007D47"/>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007D47"/>
    <w:pPr>
      <w:ind w:left="720"/>
      <w:contextualSpacing/>
    </w:pPr>
  </w:style>
  <w:style w:type="paragraph" w:customStyle="1" w:styleId="Default">
    <w:name w:val="Default"/>
    <w:rsid w:val="00C72309"/>
    <w:pPr>
      <w:pBdr>
        <w:top w:val="nil"/>
        <w:left w:val="nil"/>
        <w:bottom w:val="nil"/>
        <w:right w:val="nil"/>
        <w:between w:val="nil"/>
        <w:bar w:val="nil"/>
      </w:pBdr>
      <w:spacing w:after="0" w:line="240" w:lineRule="auto"/>
    </w:pPr>
    <w:rPr>
      <w:rFonts w:ascii="Garamond" w:eastAsia="Garamond" w:hAnsi="Garamond" w:cs="Garamond"/>
      <w:color w:val="000000"/>
      <w:kern w:val="0"/>
      <w:sz w:val="24"/>
      <w:szCs w:val="24"/>
      <w:u w:color="000000"/>
      <w:bdr w:val="nil"/>
    </w:rPr>
  </w:style>
  <w:style w:type="character" w:customStyle="1" w:styleId="None">
    <w:name w:val="None"/>
    <w:rsid w:val="00C72309"/>
  </w:style>
  <w:style w:type="character" w:customStyle="1" w:styleId="Hyperlink0">
    <w:name w:val="Hyperlink.0"/>
    <w:basedOn w:val="None"/>
    <w:rsid w:val="00C72309"/>
    <w:rPr>
      <w:rFonts w:ascii="Arial" w:eastAsia="Arial" w:hAnsi="Arial" w:cs="Arial"/>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960916">
      <w:bodyDiv w:val="1"/>
      <w:marLeft w:val="0"/>
      <w:marRight w:val="0"/>
      <w:marTop w:val="0"/>
      <w:marBottom w:val="0"/>
      <w:divBdr>
        <w:top w:val="none" w:sz="0" w:space="0" w:color="auto"/>
        <w:left w:val="none" w:sz="0" w:space="0" w:color="auto"/>
        <w:bottom w:val="none" w:sz="0" w:space="0" w:color="auto"/>
        <w:right w:val="none" w:sz="0" w:space="0" w:color="auto"/>
      </w:divBdr>
      <w:divsChild>
        <w:div w:id="349797485">
          <w:marLeft w:val="-230"/>
          <w:marRight w:val="0"/>
          <w:marTop w:val="0"/>
          <w:marBottom w:val="0"/>
          <w:divBdr>
            <w:top w:val="none" w:sz="0" w:space="0" w:color="auto"/>
            <w:left w:val="none" w:sz="0" w:space="0" w:color="auto"/>
            <w:bottom w:val="none" w:sz="0" w:space="0" w:color="auto"/>
            <w:right w:val="none" w:sz="0" w:space="0" w:color="auto"/>
          </w:divBdr>
        </w:div>
      </w:divsChild>
    </w:div>
    <w:div w:id="630283965">
      <w:bodyDiv w:val="1"/>
      <w:marLeft w:val="0"/>
      <w:marRight w:val="0"/>
      <w:marTop w:val="0"/>
      <w:marBottom w:val="0"/>
      <w:divBdr>
        <w:top w:val="none" w:sz="0" w:space="0" w:color="auto"/>
        <w:left w:val="none" w:sz="0" w:space="0" w:color="auto"/>
        <w:bottom w:val="none" w:sz="0" w:space="0" w:color="auto"/>
        <w:right w:val="none" w:sz="0" w:space="0" w:color="auto"/>
      </w:divBdr>
      <w:divsChild>
        <w:div w:id="188200847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Ryzak</dc:creator>
  <cp:keywords/>
  <dc:description/>
  <cp:lastModifiedBy>Yana Ryzak</cp:lastModifiedBy>
  <cp:revision>2</cp:revision>
  <dcterms:created xsi:type="dcterms:W3CDTF">2024-05-01T12:07:00Z</dcterms:created>
  <dcterms:modified xsi:type="dcterms:W3CDTF">2024-05-08T13:31:00Z</dcterms:modified>
</cp:coreProperties>
</file>